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C079C" w14:textId="455EE3E3" w:rsidR="00667D79" w:rsidRDefault="009979C8" w:rsidP="00D07AE6">
      <w:pPr>
        <w:pStyle w:val="Title"/>
      </w:pPr>
      <w:bookmarkStart w:id="0" w:name="_GoBack"/>
      <w:bookmarkEnd w:id="0"/>
      <w:r>
        <w:t>Using Box</w:t>
      </w:r>
      <w:r w:rsidR="00F62532">
        <w:t xml:space="preserve"> for GIS and Remote Sensing</w:t>
      </w:r>
    </w:p>
    <w:p w14:paraId="4AB244BB" w14:textId="7EE3A497" w:rsidR="002E1251" w:rsidRDefault="00B21FB5" w:rsidP="00465E9E">
      <w:pPr>
        <w:spacing w:before="120" w:after="240" w:line="240" w:lineRule="auto"/>
        <w:contextualSpacing/>
        <w:rPr>
          <w:rStyle w:val="SubtleEmphasis"/>
        </w:rPr>
      </w:pPr>
      <w:r>
        <w:rPr>
          <w:rStyle w:val="SubtleEmphasis"/>
        </w:rPr>
        <w:t>Written</w:t>
      </w:r>
      <w:r w:rsidR="00465E9E">
        <w:rPr>
          <w:rStyle w:val="SubtleEmphasis"/>
        </w:rPr>
        <w:t xml:space="preserve"> by Uku-Kaspar Uustalu in </w:t>
      </w:r>
      <w:r>
        <w:rPr>
          <w:rStyle w:val="SubtleEmphasis"/>
        </w:rPr>
        <w:t>March</w:t>
      </w:r>
      <w:r w:rsidR="00465E9E">
        <w:rPr>
          <w:rStyle w:val="SubtleEmphasis"/>
        </w:rPr>
        <w:t xml:space="preserve"> 2020</w:t>
      </w:r>
      <w:r w:rsidR="00A60F8B">
        <w:rPr>
          <w:rStyle w:val="SubtleEmphasis"/>
        </w:rPr>
        <w:t>, updated August 25, 2020</w:t>
      </w:r>
    </w:p>
    <w:p w14:paraId="0605E67B" w14:textId="77777777" w:rsidR="004409C9" w:rsidRDefault="004409C9" w:rsidP="00465E9E">
      <w:pPr>
        <w:spacing w:before="120" w:after="240" w:line="240" w:lineRule="auto"/>
        <w:contextualSpacing/>
        <w:rPr>
          <w:rStyle w:val="SubtleEmphasis"/>
        </w:rPr>
      </w:pPr>
    </w:p>
    <w:p w14:paraId="5119A669" w14:textId="79EB5D2D" w:rsidR="000227A0" w:rsidRDefault="00465E9E" w:rsidP="000227A0">
      <w:pPr>
        <w:pStyle w:val="Heading1"/>
      </w:pPr>
      <w:bookmarkStart w:id="1" w:name="_Toc34413232"/>
      <w:r>
        <w:t>Introduction</w:t>
      </w:r>
      <w:bookmarkEnd w:id="1"/>
    </w:p>
    <w:p w14:paraId="7C328EFC" w14:textId="4EE1692D" w:rsidR="009B730B" w:rsidRDefault="00037FBD" w:rsidP="00EB3CF2">
      <w:pPr>
        <w:jc w:val="both"/>
      </w:pPr>
      <w:r>
        <w:br/>
      </w:r>
      <w:r w:rsidR="007D231B">
        <w:t xml:space="preserve">All Tufts University affiliates have access </w:t>
      </w:r>
      <w:r w:rsidR="00CA7071">
        <w:t xml:space="preserve">to free unlimited storage on Tufts Box. </w:t>
      </w:r>
      <w:r w:rsidR="00B33104">
        <w:t>This guide</w:t>
      </w:r>
      <w:r w:rsidR="00CB3AE5">
        <w:t xml:space="preserve"> </w:t>
      </w:r>
      <w:r w:rsidR="000854EC">
        <w:t>provides instructions and tips for using Box</w:t>
      </w:r>
      <w:r w:rsidR="006B31CF">
        <w:t xml:space="preserve"> Drive</w:t>
      </w:r>
      <w:r w:rsidR="000854EC">
        <w:t xml:space="preserve"> </w:t>
      </w:r>
      <w:r w:rsidR="00950CCE">
        <w:t>instead of personal network storage (the H-drive) for GIS and remote sensing projects.</w:t>
      </w:r>
      <w:r w:rsidR="00A57E3F">
        <w:t xml:space="preserve"> </w:t>
      </w:r>
    </w:p>
    <w:p w14:paraId="3D47FCCE" w14:textId="3CA8585C" w:rsidR="000227A0" w:rsidRPr="004409C9" w:rsidRDefault="004409C9" w:rsidP="00EB3CF2">
      <w:pPr>
        <w:jc w:val="both"/>
        <w:rPr>
          <w:i/>
          <w:iCs/>
        </w:rPr>
      </w:pPr>
      <w:r>
        <w:rPr>
          <w:i/>
          <w:iCs/>
        </w:rPr>
        <w:t>M</w:t>
      </w:r>
      <w:r w:rsidR="001A2579" w:rsidRPr="004409C9">
        <w:rPr>
          <w:i/>
          <w:iCs/>
        </w:rPr>
        <w:t xml:space="preserve">ore information on Box: </w:t>
      </w:r>
      <w:hyperlink r:id="rId11" w:history="1">
        <w:r w:rsidR="001A2579" w:rsidRPr="004409C9">
          <w:rPr>
            <w:rStyle w:val="Hyperlink"/>
            <w:i/>
            <w:iCs/>
          </w:rPr>
          <w:t>https://it.tufts.edu/guides/box-data-storage-and-collaboration/what-box</w:t>
        </w:r>
      </w:hyperlink>
    </w:p>
    <w:p w14:paraId="5C461840" w14:textId="77777777" w:rsidR="00084686" w:rsidRDefault="00084686" w:rsidP="00EB3CF2">
      <w:pPr>
        <w:jc w:val="both"/>
      </w:pPr>
    </w:p>
    <w:p w14:paraId="6544C06B" w14:textId="7AEA6F83" w:rsidR="00084686" w:rsidRDefault="00084686" w:rsidP="00EB3CF2">
      <w:pPr>
        <w:jc w:val="both"/>
      </w:pPr>
      <w:r>
        <w:rPr>
          <w:noProof/>
        </w:rPr>
        <w:drawing>
          <wp:inline distT="0" distB="0" distL="0" distR="0" wp14:anchorId="081D4AAD" wp14:editId="3810A705">
            <wp:extent cx="1709159" cy="914400"/>
            <wp:effectExtent l="0" t="0" r="571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9159" cy="914400"/>
                    </a:xfrm>
                    <a:prstGeom prst="rect">
                      <a:avLst/>
                    </a:prstGeom>
                    <a:noFill/>
                    <a:ln>
                      <a:noFill/>
                    </a:ln>
                  </pic:spPr>
                </pic:pic>
              </a:graphicData>
            </a:graphic>
          </wp:inline>
        </w:drawing>
      </w:r>
    </w:p>
    <w:p w14:paraId="0EC4F82B" w14:textId="77777777" w:rsidR="004409C9" w:rsidRDefault="004409C9" w:rsidP="00EB3CF2">
      <w:pPr>
        <w:jc w:val="both"/>
      </w:pPr>
    </w:p>
    <w:sdt>
      <w:sdtPr>
        <w:rPr>
          <w:rFonts w:asciiTheme="minorHAnsi" w:eastAsiaTheme="minorHAnsi" w:hAnsiTheme="minorHAnsi" w:cstheme="minorBidi"/>
          <w:color w:val="auto"/>
          <w:sz w:val="22"/>
          <w:szCs w:val="22"/>
        </w:rPr>
        <w:id w:val="190032073"/>
        <w:docPartObj>
          <w:docPartGallery w:val="Table of Contents"/>
          <w:docPartUnique/>
        </w:docPartObj>
      </w:sdtPr>
      <w:sdtEndPr>
        <w:rPr>
          <w:b/>
          <w:bCs/>
          <w:noProof/>
        </w:rPr>
      </w:sdtEndPr>
      <w:sdtContent>
        <w:p w14:paraId="7FA5390A" w14:textId="1C550B91" w:rsidR="000227A0" w:rsidRPr="000227A0" w:rsidRDefault="000227A0">
          <w:pPr>
            <w:pStyle w:val="TOCHeading"/>
            <w:rPr>
              <w:rStyle w:val="Heading1Char"/>
            </w:rPr>
          </w:pPr>
          <w:r w:rsidRPr="000227A0">
            <w:rPr>
              <w:rStyle w:val="Heading1Char"/>
            </w:rPr>
            <w:t>Contents</w:t>
          </w:r>
        </w:p>
        <w:p w14:paraId="4D1D5B7E" w14:textId="665BBC38" w:rsidR="000227A0" w:rsidRDefault="00037FBD">
          <w:pPr>
            <w:pStyle w:val="TOC1"/>
            <w:tabs>
              <w:tab w:val="right" w:leader="dot" w:pos="10070"/>
            </w:tabs>
            <w:rPr>
              <w:rFonts w:eastAsiaTheme="minorEastAsia" w:cstheme="minorBidi"/>
              <w:b w:val="0"/>
              <w:bCs w:val="0"/>
              <w:caps w:val="0"/>
              <w:noProof/>
              <w:sz w:val="22"/>
              <w:szCs w:val="22"/>
            </w:rPr>
          </w:pPr>
          <w:r>
            <w:br/>
          </w:r>
          <w:r w:rsidR="000227A0">
            <w:fldChar w:fldCharType="begin"/>
          </w:r>
          <w:r w:rsidR="000227A0">
            <w:instrText xml:space="preserve"> TOC \o "1-3" \h \z \u </w:instrText>
          </w:r>
          <w:r w:rsidR="000227A0">
            <w:fldChar w:fldCharType="separate"/>
          </w:r>
          <w:hyperlink w:anchor="_Toc34413233" w:history="1">
            <w:r w:rsidR="000227A0" w:rsidRPr="00E15B5E">
              <w:rPr>
                <w:rStyle w:val="Hyperlink"/>
                <w:noProof/>
              </w:rPr>
              <w:t>Setting Up Box Drive on your Personal Computer</w:t>
            </w:r>
            <w:r w:rsidR="000227A0">
              <w:rPr>
                <w:noProof/>
                <w:webHidden/>
              </w:rPr>
              <w:tab/>
            </w:r>
            <w:r w:rsidR="000227A0">
              <w:rPr>
                <w:noProof/>
                <w:webHidden/>
              </w:rPr>
              <w:fldChar w:fldCharType="begin"/>
            </w:r>
            <w:r w:rsidR="000227A0">
              <w:rPr>
                <w:noProof/>
                <w:webHidden/>
              </w:rPr>
              <w:instrText xml:space="preserve"> PAGEREF _Toc34413233 \h </w:instrText>
            </w:r>
            <w:r w:rsidR="000227A0">
              <w:rPr>
                <w:noProof/>
                <w:webHidden/>
              </w:rPr>
            </w:r>
            <w:r w:rsidR="000227A0">
              <w:rPr>
                <w:noProof/>
                <w:webHidden/>
              </w:rPr>
              <w:fldChar w:fldCharType="separate"/>
            </w:r>
            <w:r w:rsidR="00577E6C">
              <w:rPr>
                <w:noProof/>
                <w:webHidden/>
              </w:rPr>
              <w:t>1</w:t>
            </w:r>
            <w:r w:rsidR="000227A0">
              <w:rPr>
                <w:noProof/>
                <w:webHidden/>
              </w:rPr>
              <w:fldChar w:fldCharType="end"/>
            </w:r>
          </w:hyperlink>
        </w:p>
        <w:p w14:paraId="7A4BD519" w14:textId="6A0613DB" w:rsidR="000227A0" w:rsidRDefault="00811BA2">
          <w:pPr>
            <w:pStyle w:val="TOC1"/>
            <w:tabs>
              <w:tab w:val="right" w:leader="dot" w:pos="10070"/>
            </w:tabs>
            <w:rPr>
              <w:rFonts w:eastAsiaTheme="minorEastAsia" w:cstheme="minorBidi"/>
              <w:b w:val="0"/>
              <w:bCs w:val="0"/>
              <w:caps w:val="0"/>
              <w:noProof/>
              <w:sz w:val="22"/>
              <w:szCs w:val="22"/>
            </w:rPr>
          </w:pPr>
          <w:hyperlink w:anchor="_Toc34413234" w:history="1">
            <w:r w:rsidR="000227A0" w:rsidRPr="00E15B5E">
              <w:rPr>
                <w:rStyle w:val="Hyperlink"/>
                <w:noProof/>
              </w:rPr>
              <w:t>Using Box Drive on the VDI or a Lab Computer</w:t>
            </w:r>
            <w:r w:rsidR="000227A0">
              <w:rPr>
                <w:noProof/>
                <w:webHidden/>
              </w:rPr>
              <w:tab/>
            </w:r>
            <w:r w:rsidR="000227A0">
              <w:rPr>
                <w:noProof/>
                <w:webHidden/>
              </w:rPr>
              <w:fldChar w:fldCharType="begin"/>
            </w:r>
            <w:r w:rsidR="000227A0">
              <w:rPr>
                <w:noProof/>
                <w:webHidden/>
              </w:rPr>
              <w:instrText xml:space="preserve"> PAGEREF _Toc34413234 \h </w:instrText>
            </w:r>
            <w:r w:rsidR="000227A0">
              <w:rPr>
                <w:noProof/>
                <w:webHidden/>
              </w:rPr>
            </w:r>
            <w:r w:rsidR="000227A0">
              <w:rPr>
                <w:noProof/>
                <w:webHidden/>
              </w:rPr>
              <w:fldChar w:fldCharType="separate"/>
            </w:r>
            <w:r w:rsidR="00577E6C">
              <w:rPr>
                <w:noProof/>
                <w:webHidden/>
              </w:rPr>
              <w:t>3</w:t>
            </w:r>
            <w:r w:rsidR="000227A0">
              <w:rPr>
                <w:noProof/>
                <w:webHidden/>
              </w:rPr>
              <w:fldChar w:fldCharType="end"/>
            </w:r>
          </w:hyperlink>
        </w:p>
        <w:p w14:paraId="4A3B289A" w14:textId="2C878635" w:rsidR="000227A0" w:rsidRDefault="00811BA2">
          <w:pPr>
            <w:pStyle w:val="TOC1"/>
            <w:tabs>
              <w:tab w:val="right" w:leader="dot" w:pos="10070"/>
            </w:tabs>
            <w:rPr>
              <w:rFonts w:eastAsiaTheme="minorEastAsia" w:cstheme="minorBidi"/>
              <w:b w:val="0"/>
              <w:bCs w:val="0"/>
              <w:caps w:val="0"/>
              <w:noProof/>
              <w:sz w:val="22"/>
              <w:szCs w:val="22"/>
            </w:rPr>
          </w:pPr>
          <w:hyperlink w:anchor="_Toc34413235" w:history="1">
            <w:r w:rsidR="000227A0" w:rsidRPr="00E15B5E">
              <w:rPr>
                <w:rStyle w:val="Hyperlink"/>
                <w:noProof/>
              </w:rPr>
              <w:t>General Caveats of Using Box Drive</w:t>
            </w:r>
            <w:r w:rsidR="000227A0">
              <w:rPr>
                <w:noProof/>
                <w:webHidden/>
              </w:rPr>
              <w:tab/>
            </w:r>
            <w:r w:rsidR="000227A0">
              <w:rPr>
                <w:noProof/>
                <w:webHidden/>
              </w:rPr>
              <w:fldChar w:fldCharType="begin"/>
            </w:r>
            <w:r w:rsidR="000227A0">
              <w:rPr>
                <w:noProof/>
                <w:webHidden/>
              </w:rPr>
              <w:instrText xml:space="preserve"> PAGEREF _Toc34413235 \h </w:instrText>
            </w:r>
            <w:r w:rsidR="000227A0">
              <w:rPr>
                <w:noProof/>
                <w:webHidden/>
              </w:rPr>
            </w:r>
            <w:r w:rsidR="000227A0">
              <w:rPr>
                <w:noProof/>
                <w:webHidden/>
              </w:rPr>
              <w:fldChar w:fldCharType="separate"/>
            </w:r>
            <w:r w:rsidR="00577E6C">
              <w:rPr>
                <w:noProof/>
                <w:webHidden/>
              </w:rPr>
              <w:t>4</w:t>
            </w:r>
            <w:r w:rsidR="000227A0">
              <w:rPr>
                <w:noProof/>
                <w:webHidden/>
              </w:rPr>
              <w:fldChar w:fldCharType="end"/>
            </w:r>
          </w:hyperlink>
        </w:p>
        <w:p w14:paraId="5A9173FC" w14:textId="03FFB773" w:rsidR="000227A0" w:rsidRDefault="00811BA2">
          <w:pPr>
            <w:pStyle w:val="TOC1"/>
            <w:tabs>
              <w:tab w:val="right" w:leader="dot" w:pos="10070"/>
            </w:tabs>
            <w:rPr>
              <w:rFonts w:eastAsiaTheme="minorEastAsia" w:cstheme="minorBidi"/>
              <w:b w:val="0"/>
              <w:bCs w:val="0"/>
              <w:caps w:val="0"/>
              <w:noProof/>
              <w:sz w:val="22"/>
              <w:szCs w:val="22"/>
            </w:rPr>
          </w:pPr>
          <w:hyperlink w:anchor="_Toc34413236" w:history="1">
            <w:r w:rsidR="000227A0" w:rsidRPr="00E15B5E">
              <w:rPr>
                <w:rStyle w:val="Hyperlink"/>
                <w:noProof/>
              </w:rPr>
              <w:t>Using Box Drive with ArcMap</w:t>
            </w:r>
            <w:r w:rsidR="000227A0">
              <w:rPr>
                <w:noProof/>
                <w:webHidden/>
              </w:rPr>
              <w:tab/>
            </w:r>
            <w:r w:rsidR="000227A0">
              <w:rPr>
                <w:noProof/>
                <w:webHidden/>
              </w:rPr>
              <w:fldChar w:fldCharType="begin"/>
            </w:r>
            <w:r w:rsidR="000227A0">
              <w:rPr>
                <w:noProof/>
                <w:webHidden/>
              </w:rPr>
              <w:instrText xml:space="preserve"> PAGEREF _Toc34413236 \h </w:instrText>
            </w:r>
            <w:r w:rsidR="000227A0">
              <w:rPr>
                <w:noProof/>
                <w:webHidden/>
              </w:rPr>
            </w:r>
            <w:r w:rsidR="000227A0">
              <w:rPr>
                <w:noProof/>
                <w:webHidden/>
              </w:rPr>
              <w:fldChar w:fldCharType="separate"/>
            </w:r>
            <w:r w:rsidR="00577E6C">
              <w:rPr>
                <w:noProof/>
                <w:webHidden/>
              </w:rPr>
              <w:t>4</w:t>
            </w:r>
            <w:r w:rsidR="000227A0">
              <w:rPr>
                <w:noProof/>
                <w:webHidden/>
              </w:rPr>
              <w:fldChar w:fldCharType="end"/>
            </w:r>
          </w:hyperlink>
        </w:p>
        <w:p w14:paraId="191B74CC" w14:textId="5D24135A" w:rsidR="000227A0" w:rsidRDefault="00811BA2">
          <w:pPr>
            <w:pStyle w:val="TOC1"/>
            <w:tabs>
              <w:tab w:val="right" w:leader="dot" w:pos="10070"/>
            </w:tabs>
            <w:rPr>
              <w:rFonts w:eastAsiaTheme="minorEastAsia" w:cstheme="minorBidi"/>
              <w:b w:val="0"/>
              <w:bCs w:val="0"/>
              <w:caps w:val="0"/>
              <w:noProof/>
              <w:sz w:val="22"/>
              <w:szCs w:val="22"/>
            </w:rPr>
          </w:pPr>
          <w:hyperlink w:anchor="_Toc34413237" w:history="1">
            <w:r w:rsidR="000227A0" w:rsidRPr="00E15B5E">
              <w:rPr>
                <w:rStyle w:val="Hyperlink"/>
                <w:noProof/>
              </w:rPr>
              <w:t>Using Box Drive with ArcGIS Pro</w:t>
            </w:r>
            <w:r w:rsidR="000227A0">
              <w:rPr>
                <w:noProof/>
                <w:webHidden/>
              </w:rPr>
              <w:tab/>
            </w:r>
            <w:r w:rsidR="000227A0">
              <w:rPr>
                <w:noProof/>
                <w:webHidden/>
              </w:rPr>
              <w:fldChar w:fldCharType="begin"/>
            </w:r>
            <w:r w:rsidR="000227A0">
              <w:rPr>
                <w:noProof/>
                <w:webHidden/>
              </w:rPr>
              <w:instrText xml:space="preserve"> PAGEREF _Toc34413237 \h </w:instrText>
            </w:r>
            <w:r w:rsidR="000227A0">
              <w:rPr>
                <w:noProof/>
                <w:webHidden/>
              </w:rPr>
            </w:r>
            <w:r w:rsidR="000227A0">
              <w:rPr>
                <w:noProof/>
                <w:webHidden/>
              </w:rPr>
              <w:fldChar w:fldCharType="separate"/>
            </w:r>
            <w:r w:rsidR="00577E6C">
              <w:rPr>
                <w:noProof/>
                <w:webHidden/>
              </w:rPr>
              <w:t>6</w:t>
            </w:r>
            <w:r w:rsidR="000227A0">
              <w:rPr>
                <w:noProof/>
                <w:webHidden/>
              </w:rPr>
              <w:fldChar w:fldCharType="end"/>
            </w:r>
          </w:hyperlink>
        </w:p>
        <w:p w14:paraId="4D5C7F50" w14:textId="50E113A0" w:rsidR="000227A0" w:rsidRDefault="00811BA2">
          <w:pPr>
            <w:pStyle w:val="TOC1"/>
            <w:tabs>
              <w:tab w:val="right" w:leader="dot" w:pos="10070"/>
            </w:tabs>
            <w:rPr>
              <w:rFonts w:eastAsiaTheme="minorEastAsia" w:cstheme="minorBidi"/>
              <w:b w:val="0"/>
              <w:bCs w:val="0"/>
              <w:caps w:val="0"/>
              <w:noProof/>
              <w:sz w:val="22"/>
              <w:szCs w:val="22"/>
            </w:rPr>
          </w:pPr>
          <w:hyperlink w:anchor="_Toc34413238" w:history="1">
            <w:r w:rsidR="000227A0" w:rsidRPr="00E15B5E">
              <w:rPr>
                <w:rStyle w:val="Hyperlink"/>
                <w:noProof/>
              </w:rPr>
              <w:t>Using Box Drive with QGIS</w:t>
            </w:r>
            <w:r w:rsidR="000227A0">
              <w:rPr>
                <w:noProof/>
                <w:webHidden/>
              </w:rPr>
              <w:tab/>
            </w:r>
            <w:r w:rsidR="000227A0">
              <w:rPr>
                <w:noProof/>
                <w:webHidden/>
              </w:rPr>
              <w:fldChar w:fldCharType="begin"/>
            </w:r>
            <w:r w:rsidR="000227A0">
              <w:rPr>
                <w:noProof/>
                <w:webHidden/>
              </w:rPr>
              <w:instrText xml:space="preserve"> PAGEREF _Toc34413238 \h </w:instrText>
            </w:r>
            <w:r w:rsidR="000227A0">
              <w:rPr>
                <w:noProof/>
                <w:webHidden/>
              </w:rPr>
            </w:r>
            <w:r w:rsidR="000227A0">
              <w:rPr>
                <w:noProof/>
                <w:webHidden/>
              </w:rPr>
              <w:fldChar w:fldCharType="separate"/>
            </w:r>
            <w:r w:rsidR="00577E6C">
              <w:rPr>
                <w:noProof/>
                <w:webHidden/>
              </w:rPr>
              <w:t>8</w:t>
            </w:r>
            <w:r w:rsidR="000227A0">
              <w:rPr>
                <w:noProof/>
                <w:webHidden/>
              </w:rPr>
              <w:fldChar w:fldCharType="end"/>
            </w:r>
          </w:hyperlink>
        </w:p>
        <w:p w14:paraId="708D0BA8" w14:textId="4838E0AD" w:rsidR="000227A0" w:rsidRDefault="00811BA2">
          <w:pPr>
            <w:pStyle w:val="TOC1"/>
            <w:tabs>
              <w:tab w:val="right" w:leader="dot" w:pos="10070"/>
            </w:tabs>
            <w:rPr>
              <w:rFonts w:eastAsiaTheme="minorEastAsia" w:cstheme="minorBidi"/>
              <w:b w:val="0"/>
              <w:bCs w:val="0"/>
              <w:caps w:val="0"/>
              <w:noProof/>
              <w:sz w:val="22"/>
              <w:szCs w:val="22"/>
            </w:rPr>
          </w:pPr>
          <w:hyperlink w:anchor="_Toc34413239" w:history="1">
            <w:r w:rsidR="000227A0" w:rsidRPr="00E15B5E">
              <w:rPr>
                <w:rStyle w:val="Hyperlink"/>
                <w:noProof/>
              </w:rPr>
              <w:t>Using Box Drive with ENVI</w:t>
            </w:r>
            <w:r w:rsidR="000227A0">
              <w:rPr>
                <w:noProof/>
                <w:webHidden/>
              </w:rPr>
              <w:tab/>
            </w:r>
            <w:r w:rsidR="000227A0">
              <w:rPr>
                <w:noProof/>
                <w:webHidden/>
              </w:rPr>
              <w:fldChar w:fldCharType="begin"/>
            </w:r>
            <w:r w:rsidR="000227A0">
              <w:rPr>
                <w:noProof/>
                <w:webHidden/>
              </w:rPr>
              <w:instrText xml:space="preserve"> PAGEREF _Toc34413239 \h </w:instrText>
            </w:r>
            <w:r w:rsidR="000227A0">
              <w:rPr>
                <w:noProof/>
                <w:webHidden/>
              </w:rPr>
            </w:r>
            <w:r w:rsidR="000227A0">
              <w:rPr>
                <w:noProof/>
                <w:webHidden/>
              </w:rPr>
              <w:fldChar w:fldCharType="separate"/>
            </w:r>
            <w:r w:rsidR="00577E6C">
              <w:rPr>
                <w:noProof/>
                <w:webHidden/>
              </w:rPr>
              <w:t>8</w:t>
            </w:r>
            <w:r w:rsidR="000227A0">
              <w:rPr>
                <w:noProof/>
                <w:webHidden/>
              </w:rPr>
              <w:fldChar w:fldCharType="end"/>
            </w:r>
          </w:hyperlink>
        </w:p>
        <w:p w14:paraId="7082F2C2" w14:textId="702F7AA8" w:rsidR="009D1D13" w:rsidRDefault="000227A0" w:rsidP="009D1D13">
          <w:r>
            <w:rPr>
              <w:b/>
              <w:bCs/>
              <w:noProof/>
            </w:rPr>
            <w:fldChar w:fldCharType="end"/>
          </w:r>
        </w:p>
      </w:sdtContent>
    </w:sdt>
    <w:bookmarkStart w:id="2" w:name="_Toc34413233" w:displacedByCustomXml="prev"/>
    <w:p w14:paraId="2379C586" w14:textId="3CF079F1" w:rsidR="00BC73AB" w:rsidRDefault="00286F73" w:rsidP="00BC73AB">
      <w:pPr>
        <w:pStyle w:val="Heading1"/>
      </w:pPr>
      <w:r>
        <w:t>Setting Up</w:t>
      </w:r>
      <w:r w:rsidR="00BC73AB">
        <w:t xml:space="preserve"> </w:t>
      </w:r>
      <w:r w:rsidR="00A57E3F">
        <w:t>Box Drive o</w:t>
      </w:r>
      <w:r w:rsidR="00E476C8">
        <w:t>n your Personal Computer</w:t>
      </w:r>
      <w:bookmarkEnd w:id="2"/>
    </w:p>
    <w:p w14:paraId="01C011F0" w14:textId="77777777" w:rsidR="008232CF" w:rsidRDefault="008232CF" w:rsidP="008232CF">
      <w:pPr>
        <w:pStyle w:val="ListParagraph"/>
      </w:pPr>
    </w:p>
    <w:p w14:paraId="6888111B" w14:textId="529A3A6C" w:rsidR="00F51620" w:rsidRDefault="006C78E3" w:rsidP="00B05CE9">
      <w:pPr>
        <w:pStyle w:val="ListParagraph"/>
        <w:numPr>
          <w:ilvl w:val="0"/>
          <w:numId w:val="1"/>
        </w:numPr>
      </w:pPr>
      <w:r>
        <w:t xml:space="preserve">Go to: </w:t>
      </w:r>
      <w:hyperlink r:id="rId13" w:history="1">
        <w:r w:rsidRPr="00A4557E">
          <w:rPr>
            <w:rStyle w:val="Hyperlink"/>
          </w:rPr>
          <w:t>https://www.box.com/resources/downloads/drive</w:t>
        </w:r>
      </w:hyperlink>
      <w:r w:rsidR="003F2167">
        <w:br/>
      </w:r>
    </w:p>
    <w:p w14:paraId="291B991B" w14:textId="5541DAF3" w:rsidR="009D1D13" w:rsidRDefault="006C78E3" w:rsidP="009D1D13">
      <w:pPr>
        <w:pStyle w:val="ListParagraph"/>
        <w:numPr>
          <w:ilvl w:val="0"/>
          <w:numId w:val="1"/>
        </w:numPr>
      </w:pPr>
      <w:r>
        <w:t>Download and install the version compatible with your operating system</w:t>
      </w:r>
      <w:r w:rsidR="00351629">
        <w:t>.</w:t>
      </w:r>
    </w:p>
    <w:p w14:paraId="5A797BE2" w14:textId="77777777" w:rsidR="001334D8" w:rsidRDefault="001334D8" w:rsidP="001334D8">
      <w:pPr>
        <w:pStyle w:val="ListParagraph"/>
      </w:pPr>
    </w:p>
    <w:p w14:paraId="144DBA0B" w14:textId="5BD67F25" w:rsidR="009D1D13" w:rsidRDefault="00A015BA" w:rsidP="009D1D13">
      <w:pPr>
        <w:pStyle w:val="ListParagraph"/>
        <w:numPr>
          <w:ilvl w:val="1"/>
          <w:numId w:val="2"/>
        </w:numPr>
      </w:pPr>
      <w:r w:rsidRPr="009626AD">
        <w:rPr>
          <w:i/>
          <w:iCs/>
        </w:rPr>
        <w:t>Detailed installation instructions:</w:t>
      </w:r>
      <w:r w:rsidRPr="009626AD">
        <w:rPr>
          <w:i/>
          <w:iCs/>
        </w:rPr>
        <w:br/>
      </w:r>
      <w:hyperlink r:id="rId14" w:history="1">
        <w:r w:rsidRPr="00EF3C8F">
          <w:rPr>
            <w:rStyle w:val="Hyperlink"/>
            <w:i/>
            <w:iCs/>
          </w:rPr>
          <w:t>https://support.box.com/hc/en-us/articles/360043697474-Installing-and-Updating-Box-Drive</w:t>
        </w:r>
      </w:hyperlink>
    </w:p>
    <w:p w14:paraId="4ED89D43" w14:textId="77777777" w:rsidR="009D1D13" w:rsidRDefault="009D1D13" w:rsidP="009D1D13">
      <w:pPr>
        <w:pStyle w:val="ListParagraph"/>
        <w:ind w:left="1440"/>
      </w:pPr>
    </w:p>
    <w:p w14:paraId="2DBF9456" w14:textId="39725127" w:rsidR="00A015BA" w:rsidRDefault="00A015BA" w:rsidP="00B05CE9">
      <w:pPr>
        <w:pStyle w:val="ListParagraph"/>
        <w:numPr>
          <w:ilvl w:val="0"/>
          <w:numId w:val="1"/>
        </w:numPr>
      </w:pPr>
      <w:r>
        <w:lastRenderedPageBreak/>
        <w:t>After finishing the installation, Box Driv</w:t>
      </w:r>
      <w:r w:rsidR="001F60BB">
        <w:t xml:space="preserve">e will automatically </w:t>
      </w:r>
      <w:proofErr w:type="gramStart"/>
      <w:r w:rsidR="001F60BB">
        <w:t>launch</w:t>
      </w:r>
      <w:proofErr w:type="gramEnd"/>
      <w:r w:rsidR="001F60BB">
        <w:t xml:space="preserve"> and you should see the following</w:t>
      </w:r>
      <w:r w:rsidR="00351629">
        <w:t>:</w:t>
      </w:r>
      <w:r w:rsidR="00AB6A3C">
        <w:br/>
      </w:r>
      <w:r w:rsidR="00AB6A3C">
        <w:br/>
      </w:r>
      <w:r w:rsidR="00AB6A3C">
        <w:rPr>
          <w:noProof/>
        </w:rPr>
        <w:drawing>
          <wp:inline distT="0" distB="0" distL="0" distR="0" wp14:anchorId="510DCC6D" wp14:editId="5E060831">
            <wp:extent cx="2454877" cy="22860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54877" cy="2286000"/>
                    </a:xfrm>
                    <a:prstGeom prst="rect">
                      <a:avLst/>
                    </a:prstGeom>
                    <a:noFill/>
                    <a:ln>
                      <a:noFill/>
                    </a:ln>
                  </pic:spPr>
                </pic:pic>
              </a:graphicData>
            </a:graphic>
          </wp:inline>
        </w:drawing>
      </w:r>
    </w:p>
    <w:p w14:paraId="54B0350B" w14:textId="77777777" w:rsidR="00AB6A3C" w:rsidRDefault="00AB6A3C" w:rsidP="00AB6A3C">
      <w:pPr>
        <w:pStyle w:val="ListParagraph"/>
      </w:pPr>
    </w:p>
    <w:p w14:paraId="2F33BBC1" w14:textId="51964DF9" w:rsidR="00767A85" w:rsidRPr="00767A85" w:rsidRDefault="004C0243" w:rsidP="00B05CE9">
      <w:pPr>
        <w:pStyle w:val="ListParagraph"/>
        <w:numPr>
          <w:ilvl w:val="0"/>
          <w:numId w:val="1"/>
        </w:numPr>
        <w:rPr>
          <w:b/>
          <w:bCs/>
        </w:rPr>
      </w:pPr>
      <w:r>
        <w:t xml:space="preserve">Type in your </w:t>
      </w:r>
      <w:r w:rsidRPr="004C0243">
        <w:rPr>
          <w:b/>
          <w:bCs/>
        </w:rPr>
        <w:t>Tufts email address</w:t>
      </w:r>
      <w:r>
        <w:t xml:space="preserve"> and click </w:t>
      </w:r>
      <w:r w:rsidRPr="00AE26F3">
        <w:rPr>
          <w:b/>
          <w:bCs/>
          <w:i/>
          <w:iCs/>
        </w:rPr>
        <w:t>Next</w:t>
      </w:r>
      <w:r w:rsidR="00351629">
        <w:rPr>
          <w:i/>
          <w:iCs/>
        </w:rPr>
        <w:t>.</w:t>
      </w:r>
    </w:p>
    <w:p w14:paraId="67718BE4" w14:textId="77777777" w:rsidR="00767A85" w:rsidRPr="00767A85" w:rsidRDefault="00767A85" w:rsidP="00767A85">
      <w:pPr>
        <w:pStyle w:val="ListParagraph"/>
        <w:rPr>
          <w:b/>
          <w:bCs/>
        </w:rPr>
      </w:pPr>
    </w:p>
    <w:p w14:paraId="25362B2C" w14:textId="3FC851AD" w:rsidR="00286F73" w:rsidRPr="00767A85" w:rsidRDefault="00461141" w:rsidP="00B05CE9">
      <w:pPr>
        <w:pStyle w:val="ListParagraph"/>
        <w:numPr>
          <w:ilvl w:val="0"/>
          <w:numId w:val="1"/>
        </w:numPr>
        <w:rPr>
          <w:b/>
          <w:bCs/>
        </w:rPr>
      </w:pPr>
      <w:r>
        <w:t xml:space="preserve">Log in with your </w:t>
      </w:r>
      <w:r w:rsidR="000D6BCF">
        <w:t>Tufts username (UTLN) and password</w:t>
      </w:r>
      <w:r w:rsidR="00ED2825">
        <w:t xml:space="preserve">. You </w:t>
      </w:r>
      <w:r w:rsidR="00781138">
        <w:t>will</w:t>
      </w:r>
      <w:r w:rsidR="00ED2825">
        <w:t xml:space="preserve"> also need to </w:t>
      </w:r>
      <w:proofErr w:type="gramStart"/>
      <w:r w:rsidR="00ED2825">
        <w:t>dual-factor</w:t>
      </w:r>
      <w:proofErr w:type="gramEnd"/>
      <w:r w:rsidR="00ED2825">
        <w:t xml:space="preserve"> authenticate.</w:t>
      </w:r>
    </w:p>
    <w:p w14:paraId="202BBED2" w14:textId="77777777" w:rsidR="00767A85" w:rsidRPr="00767A85" w:rsidRDefault="00767A85" w:rsidP="00767A85">
      <w:pPr>
        <w:pStyle w:val="ListParagraph"/>
        <w:rPr>
          <w:b/>
          <w:bCs/>
        </w:rPr>
      </w:pPr>
    </w:p>
    <w:p w14:paraId="34585B80" w14:textId="5F4A5277" w:rsidR="009F44C5" w:rsidRPr="00767A85" w:rsidRDefault="00C1561D" w:rsidP="00B05CE9">
      <w:pPr>
        <w:pStyle w:val="ListParagraph"/>
        <w:numPr>
          <w:ilvl w:val="0"/>
          <w:numId w:val="1"/>
        </w:numPr>
        <w:rPr>
          <w:b/>
          <w:bCs/>
        </w:rPr>
      </w:pPr>
      <w:r>
        <w:t xml:space="preserve">After you log in, Box Drive will display a brief </w:t>
      </w:r>
      <w:r w:rsidR="00240429">
        <w:t>walkthrough</w:t>
      </w:r>
      <w:r>
        <w:t xml:space="preserve"> of its features. </w:t>
      </w:r>
      <w:r w:rsidR="00ED2825">
        <w:t xml:space="preserve">It might be useful to familiarize yourself with these. </w:t>
      </w:r>
      <w:r w:rsidR="00AE26F3">
        <w:t xml:space="preserve">Use the </w:t>
      </w:r>
      <w:r w:rsidR="00AE26F3" w:rsidRPr="00767A85">
        <w:rPr>
          <w:b/>
          <w:i/>
          <w:iCs/>
        </w:rPr>
        <w:t>Take Tour</w:t>
      </w:r>
      <w:r w:rsidR="00AE26F3" w:rsidRPr="00767A85">
        <w:rPr>
          <w:bCs/>
        </w:rPr>
        <w:t xml:space="preserve"> and </w:t>
      </w:r>
      <w:r w:rsidR="00AE26F3" w:rsidRPr="00767A85">
        <w:rPr>
          <w:b/>
          <w:i/>
          <w:iCs/>
        </w:rPr>
        <w:t>Continue</w:t>
      </w:r>
      <w:r w:rsidR="00AE26F3" w:rsidRPr="00767A85">
        <w:rPr>
          <w:b/>
        </w:rPr>
        <w:t xml:space="preserve"> </w:t>
      </w:r>
      <w:r w:rsidR="00AE26F3" w:rsidRPr="00767A85">
        <w:rPr>
          <w:bCs/>
        </w:rPr>
        <w:t>buttons to proceed.</w:t>
      </w:r>
    </w:p>
    <w:p w14:paraId="414A7567" w14:textId="77777777" w:rsidR="0035026B" w:rsidRPr="00BF5BEB" w:rsidRDefault="0035026B" w:rsidP="0035026B">
      <w:pPr>
        <w:pStyle w:val="ListParagraph"/>
        <w:rPr>
          <w:b/>
          <w:bCs/>
        </w:rPr>
      </w:pPr>
    </w:p>
    <w:p w14:paraId="66BF05C7" w14:textId="133FFCFF" w:rsidR="00BF5BEB" w:rsidRPr="0035026B" w:rsidRDefault="00BF5BEB" w:rsidP="00B05CE9">
      <w:pPr>
        <w:pStyle w:val="ListParagraph"/>
        <w:numPr>
          <w:ilvl w:val="0"/>
          <w:numId w:val="1"/>
        </w:numPr>
        <w:rPr>
          <w:b/>
          <w:bCs/>
        </w:rPr>
      </w:pPr>
      <w:r>
        <w:rPr>
          <w:bCs/>
        </w:rPr>
        <w:t xml:space="preserve">Once you have finished the walkthrough, you will be able to see all of your Box files in </w:t>
      </w:r>
      <w:r w:rsidR="007F4144">
        <w:rPr>
          <w:b/>
        </w:rPr>
        <w:t xml:space="preserve">File Explorer </w:t>
      </w:r>
      <w:r w:rsidR="007F4144">
        <w:rPr>
          <w:bCs/>
        </w:rPr>
        <w:t xml:space="preserve">(Windows) or </w:t>
      </w:r>
      <w:r w:rsidR="007F4144">
        <w:rPr>
          <w:b/>
        </w:rPr>
        <w:t>Finder</w:t>
      </w:r>
      <w:r w:rsidR="007F4144">
        <w:rPr>
          <w:bCs/>
        </w:rPr>
        <w:t xml:space="preserve"> (MacOS):</w:t>
      </w:r>
    </w:p>
    <w:p w14:paraId="6BFC2C87" w14:textId="77777777" w:rsidR="0035026B" w:rsidRPr="0035026B" w:rsidRDefault="0035026B" w:rsidP="0035026B">
      <w:pPr>
        <w:pStyle w:val="ListParagraph"/>
        <w:rPr>
          <w:b/>
          <w:bCs/>
        </w:rPr>
      </w:pPr>
    </w:p>
    <w:p w14:paraId="18D98626" w14:textId="7AF47DA8" w:rsidR="0035026B" w:rsidRPr="0035026B" w:rsidRDefault="003262F2" w:rsidP="0035026B">
      <w:pPr>
        <w:pStyle w:val="ListParagraph"/>
        <w:rPr>
          <w:b/>
          <w:bCs/>
        </w:rPr>
      </w:pPr>
      <w:r>
        <w:rPr>
          <w:b/>
          <w:bCs/>
          <w:noProof/>
        </w:rPr>
        <w:drawing>
          <wp:inline distT="0" distB="0" distL="0" distR="0" wp14:anchorId="69190462" wp14:editId="231048B3">
            <wp:extent cx="1713382" cy="9144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6">
                      <a:extLst>
                        <a:ext uri="{28A0092B-C50C-407E-A947-70E740481C1C}">
                          <a14:useLocalDpi xmlns:a14="http://schemas.microsoft.com/office/drawing/2010/main" val="0"/>
                        </a:ext>
                      </a:extLst>
                    </a:blip>
                    <a:srcRect t="40835" b="35928"/>
                    <a:stretch/>
                  </pic:blipFill>
                  <pic:spPr bwMode="auto">
                    <a:xfrm>
                      <a:off x="0" y="0"/>
                      <a:ext cx="1713382" cy="914400"/>
                    </a:xfrm>
                    <a:prstGeom prst="rect">
                      <a:avLst/>
                    </a:prstGeom>
                    <a:noFill/>
                    <a:ln>
                      <a:noFill/>
                    </a:ln>
                    <a:extLst>
                      <a:ext uri="{53640926-AAD7-44D8-BBD7-CCE9431645EC}">
                        <a14:shadowObscured xmlns:a14="http://schemas.microsoft.com/office/drawing/2010/main"/>
                      </a:ext>
                    </a:extLst>
                  </pic:spPr>
                </pic:pic>
              </a:graphicData>
            </a:graphic>
          </wp:inline>
        </w:drawing>
      </w:r>
      <w:r w:rsidR="008730A6">
        <w:rPr>
          <w:b/>
          <w:bCs/>
        </w:rPr>
        <w:tab/>
      </w:r>
      <w:r w:rsidR="00B615E0">
        <w:rPr>
          <w:b/>
          <w:bCs/>
          <w:noProof/>
        </w:rPr>
        <w:drawing>
          <wp:inline distT="0" distB="0" distL="0" distR="0" wp14:anchorId="241C069C" wp14:editId="55F38B34">
            <wp:extent cx="1296895"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96895" cy="914400"/>
                    </a:xfrm>
                    <a:prstGeom prst="rect">
                      <a:avLst/>
                    </a:prstGeom>
                    <a:noFill/>
                    <a:ln>
                      <a:noFill/>
                    </a:ln>
                  </pic:spPr>
                </pic:pic>
              </a:graphicData>
            </a:graphic>
          </wp:inline>
        </w:drawing>
      </w:r>
    </w:p>
    <w:p w14:paraId="09E34B74" w14:textId="77777777" w:rsidR="0035026B" w:rsidRPr="0035026B" w:rsidRDefault="0035026B" w:rsidP="0035026B">
      <w:pPr>
        <w:pStyle w:val="ListParagraph"/>
        <w:rPr>
          <w:b/>
          <w:bCs/>
        </w:rPr>
      </w:pPr>
    </w:p>
    <w:p w14:paraId="67C81DF4" w14:textId="7724077E" w:rsidR="002C5BCB" w:rsidRPr="00CD0C61" w:rsidRDefault="002C5BCB" w:rsidP="00B05CE9">
      <w:pPr>
        <w:pStyle w:val="ListParagraph"/>
        <w:numPr>
          <w:ilvl w:val="0"/>
          <w:numId w:val="1"/>
        </w:numPr>
        <w:rPr>
          <w:b/>
          <w:bCs/>
        </w:rPr>
      </w:pPr>
      <w:r>
        <w:t xml:space="preserve">The exact location (path) of your </w:t>
      </w:r>
      <w:r w:rsidRPr="002C5BCB">
        <w:rPr>
          <w:b/>
          <w:bCs/>
        </w:rPr>
        <w:t>Box folder</w:t>
      </w:r>
      <w:r>
        <w:t xml:space="preserve"> depends on your operating system:</w:t>
      </w:r>
    </w:p>
    <w:p w14:paraId="0E31698A" w14:textId="571401E0" w:rsidR="00CD0C61" w:rsidRPr="00F74591" w:rsidRDefault="00CD0C61" w:rsidP="00CD0C61">
      <w:pPr>
        <w:pStyle w:val="ListParagraph"/>
        <w:ind w:firstLine="720"/>
        <w:rPr>
          <w:rFonts w:ascii="Consolas" w:hAnsi="Consolas"/>
        </w:rPr>
      </w:pPr>
      <w:r>
        <w:rPr>
          <w:b/>
          <w:bCs/>
        </w:rPr>
        <w:t xml:space="preserve">Windows: </w:t>
      </w:r>
      <w:r w:rsidRPr="00F74591">
        <w:rPr>
          <w:rFonts w:ascii="Consolas" w:hAnsi="Consolas"/>
        </w:rPr>
        <w:t>C:\Users\</w:t>
      </w:r>
      <w:r w:rsidRPr="00F74591">
        <w:rPr>
          <w:rFonts w:ascii="Consolas" w:hAnsi="Consolas"/>
          <w:i/>
          <w:iCs/>
        </w:rPr>
        <w:t>USERNAME</w:t>
      </w:r>
      <w:r w:rsidRPr="00F74591">
        <w:rPr>
          <w:rFonts w:ascii="Consolas" w:hAnsi="Consolas"/>
        </w:rPr>
        <w:t>\Box</w:t>
      </w:r>
    </w:p>
    <w:p w14:paraId="18AA8D6E" w14:textId="77777777" w:rsidR="00CD0C61" w:rsidRDefault="00CD0C61" w:rsidP="00CD0C61">
      <w:pPr>
        <w:pStyle w:val="ListParagraph"/>
        <w:ind w:firstLine="720"/>
        <w:rPr>
          <w:rFonts w:ascii="Consolas" w:hAnsi="Consolas"/>
        </w:rPr>
      </w:pPr>
      <w:r>
        <w:rPr>
          <w:b/>
          <w:bCs/>
        </w:rPr>
        <w:t>MacOS:</w:t>
      </w:r>
      <w:r>
        <w:t xml:space="preserve"> </w:t>
      </w:r>
      <w:r>
        <w:rPr>
          <w:rFonts w:ascii="Consolas" w:hAnsi="Consolas"/>
        </w:rPr>
        <w:t>~/Box</w:t>
      </w:r>
    </w:p>
    <w:p w14:paraId="3C406A0E" w14:textId="77777777" w:rsidR="00CD0C61" w:rsidRPr="00CD0C61" w:rsidRDefault="00CD0C61" w:rsidP="00CD0C61">
      <w:pPr>
        <w:pStyle w:val="ListParagraph"/>
        <w:rPr>
          <w:b/>
          <w:bCs/>
        </w:rPr>
      </w:pPr>
    </w:p>
    <w:p w14:paraId="55843BA3" w14:textId="77777777" w:rsidR="006E6DB3" w:rsidRPr="006E6DB3" w:rsidRDefault="00222223" w:rsidP="00B05CE9">
      <w:pPr>
        <w:pStyle w:val="ListParagraph"/>
        <w:numPr>
          <w:ilvl w:val="0"/>
          <w:numId w:val="1"/>
        </w:numPr>
        <w:rPr>
          <w:b/>
          <w:bCs/>
        </w:rPr>
      </w:pPr>
      <w:r>
        <w:t>Once you have set up Box Drive on your personal computer, you will never have to do it again</w:t>
      </w:r>
      <w:r w:rsidR="00EF574D">
        <w:t xml:space="preserve">. Every time you start up </w:t>
      </w:r>
      <w:r w:rsidR="002A644F">
        <w:t>your personal computer</w:t>
      </w:r>
      <w:r w:rsidR="00683022">
        <w:t xml:space="preserve"> and log in, all of your Box files will automatically sync to your Box folder, as long as you have an internet connection</w:t>
      </w:r>
      <w:r w:rsidR="00BC75E4">
        <w:t>.</w:t>
      </w:r>
    </w:p>
    <w:p w14:paraId="4BBE2F27" w14:textId="77777777" w:rsidR="006E6DB3" w:rsidRPr="006E6DB3" w:rsidRDefault="006E6DB3" w:rsidP="006E6DB3">
      <w:pPr>
        <w:pStyle w:val="ListParagraph"/>
        <w:rPr>
          <w:b/>
          <w:bCs/>
        </w:rPr>
      </w:pPr>
    </w:p>
    <w:p w14:paraId="3445C4BB" w14:textId="5BAEDB9F" w:rsidR="00F90BAF" w:rsidRDefault="009410FB" w:rsidP="006E6DB3">
      <w:pPr>
        <w:pStyle w:val="ListParagraph"/>
        <w:rPr>
          <w:i/>
          <w:iCs/>
        </w:rPr>
      </w:pPr>
      <w:r>
        <w:rPr>
          <w:i/>
          <w:iCs/>
        </w:rPr>
        <w:t>Instructions on how to make</w:t>
      </w:r>
      <w:r w:rsidR="00BC75E4" w:rsidRPr="009410FB">
        <w:rPr>
          <w:i/>
          <w:iCs/>
        </w:rPr>
        <w:t xml:space="preserve"> Box content available offline</w:t>
      </w:r>
      <w:r>
        <w:rPr>
          <w:i/>
          <w:iCs/>
        </w:rPr>
        <w:t>:</w:t>
      </w:r>
    </w:p>
    <w:p w14:paraId="5E2C3FBF" w14:textId="403C9090" w:rsidR="009410FB" w:rsidRPr="00EA3A5D" w:rsidRDefault="00811BA2" w:rsidP="006E6DB3">
      <w:pPr>
        <w:pStyle w:val="ListParagraph"/>
        <w:rPr>
          <w:b/>
          <w:bCs/>
          <w:i/>
          <w:iCs/>
        </w:rPr>
      </w:pPr>
      <w:hyperlink r:id="rId18" w:history="1">
        <w:r w:rsidR="00EA3A5D" w:rsidRPr="00BA3CB8">
          <w:rPr>
            <w:rStyle w:val="Hyperlink"/>
            <w:i/>
            <w:iCs/>
          </w:rPr>
          <w:t>https://support.box.com/hc/en-us/articles/360043697574-Making-Content-Available-Offline</w:t>
        </w:r>
      </w:hyperlink>
    </w:p>
    <w:p w14:paraId="51D20D86" w14:textId="77777777" w:rsidR="00F90BAF" w:rsidRPr="00F90BAF" w:rsidRDefault="00F90BAF" w:rsidP="00F90BAF">
      <w:pPr>
        <w:pStyle w:val="ListParagraph"/>
        <w:rPr>
          <w:b/>
          <w:bCs/>
        </w:rPr>
      </w:pPr>
    </w:p>
    <w:p w14:paraId="3B1375BF" w14:textId="7BD46668" w:rsidR="00CD0C61" w:rsidRPr="009D1D13" w:rsidRDefault="00F83D93" w:rsidP="009D1D13">
      <w:pPr>
        <w:pStyle w:val="ListParagraph"/>
        <w:rPr>
          <w:b/>
          <w:bCs/>
        </w:rPr>
      </w:pPr>
      <w:r w:rsidRPr="00F90BAF">
        <w:rPr>
          <w:i/>
          <w:iCs/>
        </w:rPr>
        <w:t>M</w:t>
      </w:r>
      <w:r w:rsidR="00BC75E4" w:rsidRPr="00F90BAF">
        <w:rPr>
          <w:i/>
          <w:iCs/>
        </w:rPr>
        <w:t>ore in</w:t>
      </w:r>
      <w:r w:rsidRPr="00F90BAF">
        <w:rPr>
          <w:i/>
          <w:iCs/>
        </w:rPr>
        <w:t>formation on using Box Drive:</w:t>
      </w:r>
      <w:r w:rsidR="00952FDB" w:rsidRPr="00F90BAF">
        <w:rPr>
          <w:i/>
          <w:iCs/>
        </w:rPr>
        <w:br/>
      </w:r>
      <w:hyperlink r:id="rId19" w:history="1">
        <w:r w:rsidR="00952FDB" w:rsidRPr="00F90BAF">
          <w:rPr>
            <w:rStyle w:val="Hyperlink"/>
            <w:i/>
            <w:iCs/>
          </w:rPr>
          <w:t>https://support.box.com/hc/en-us/articles/360043697494-Using-Box-Drive-Basics</w:t>
        </w:r>
      </w:hyperlink>
    </w:p>
    <w:p w14:paraId="526D69B0" w14:textId="6BFDB28B" w:rsidR="00FB2D4B" w:rsidRPr="00FB2D4B" w:rsidRDefault="002F7C9B" w:rsidP="00FB2D4B">
      <w:pPr>
        <w:pStyle w:val="Heading1"/>
      </w:pPr>
      <w:bookmarkStart w:id="3" w:name="_Toc34413234"/>
      <w:r>
        <w:lastRenderedPageBreak/>
        <w:t xml:space="preserve">Using Box Drive on the </w:t>
      </w:r>
      <w:r w:rsidR="00A60F8B">
        <w:t>Remote Labs, TTS Virtual Lab</w:t>
      </w:r>
      <w:r>
        <w:t xml:space="preserve"> or a </w:t>
      </w:r>
      <w:r w:rsidR="00A60F8B">
        <w:t xml:space="preserve">Data </w:t>
      </w:r>
      <w:r>
        <w:t>Lab Computer</w:t>
      </w:r>
      <w:bookmarkEnd w:id="3"/>
    </w:p>
    <w:p w14:paraId="7FA7EA2C" w14:textId="77777777" w:rsidR="00FB2D4B" w:rsidRDefault="00FB2D4B" w:rsidP="00FB2D4B">
      <w:pPr>
        <w:pStyle w:val="ListParagraph"/>
      </w:pPr>
    </w:p>
    <w:p w14:paraId="49F5130D" w14:textId="173561FD" w:rsidR="00EC3A45" w:rsidRDefault="00EC3A45" w:rsidP="00B05CE9">
      <w:pPr>
        <w:pStyle w:val="ListParagraph"/>
        <w:numPr>
          <w:ilvl w:val="0"/>
          <w:numId w:val="3"/>
        </w:numPr>
      </w:pPr>
      <w:r>
        <w:t xml:space="preserve">After </w:t>
      </w:r>
      <w:r w:rsidR="007A3CA7">
        <w:t>signing</w:t>
      </w:r>
      <w:r>
        <w:t xml:space="preserve"> in, Box Drive should start automatically.</w:t>
      </w:r>
      <w:r w:rsidR="00EA3A5D">
        <w:br/>
      </w:r>
      <w:r>
        <w:t xml:space="preserve">Please </w:t>
      </w:r>
      <w:r w:rsidRPr="00EC3A45">
        <w:rPr>
          <w:b/>
          <w:bCs/>
        </w:rPr>
        <w:t>wait for about 20 seconds</w:t>
      </w:r>
      <w:r>
        <w:t xml:space="preserve"> until you see the following login window:</w:t>
      </w:r>
    </w:p>
    <w:p w14:paraId="69F3825A" w14:textId="2410904F" w:rsidR="004777AC" w:rsidRDefault="004777AC" w:rsidP="004777AC">
      <w:pPr>
        <w:pStyle w:val="ListParagraph"/>
      </w:pPr>
    </w:p>
    <w:p w14:paraId="2A7CE9C3" w14:textId="0C88F86D" w:rsidR="004777AC" w:rsidRDefault="00767A85" w:rsidP="004777AC">
      <w:pPr>
        <w:pStyle w:val="ListParagraph"/>
      </w:pPr>
      <w:r>
        <w:rPr>
          <w:noProof/>
        </w:rPr>
        <w:drawing>
          <wp:inline distT="0" distB="0" distL="0" distR="0" wp14:anchorId="2E0B24BF" wp14:editId="3587FBC1">
            <wp:extent cx="2945851" cy="2743200"/>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45851" cy="2743200"/>
                    </a:xfrm>
                    <a:prstGeom prst="rect">
                      <a:avLst/>
                    </a:prstGeom>
                    <a:noFill/>
                    <a:ln>
                      <a:noFill/>
                    </a:ln>
                  </pic:spPr>
                </pic:pic>
              </a:graphicData>
            </a:graphic>
          </wp:inline>
        </w:drawing>
      </w:r>
    </w:p>
    <w:p w14:paraId="7DAF1395" w14:textId="77777777" w:rsidR="00767A85" w:rsidRDefault="00767A85" w:rsidP="004777AC">
      <w:pPr>
        <w:pStyle w:val="ListParagraph"/>
      </w:pPr>
    </w:p>
    <w:p w14:paraId="2CCCC5E6" w14:textId="392BF622" w:rsidR="004C0878" w:rsidRPr="00767A85" w:rsidRDefault="00767A85" w:rsidP="00B05CE9">
      <w:pPr>
        <w:pStyle w:val="ListParagraph"/>
        <w:numPr>
          <w:ilvl w:val="0"/>
          <w:numId w:val="3"/>
        </w:numPr>
      </w:pPr>
      <w:r>
        <w:t xml:space="preserve">Type in your </w:t>
      </w:r>
      <w:r w:rsidRPr="004C0243">
        <w:rPr>
          <w:b/>
          <w:bCs/>
        </w:rPr>
        <w:t>Tufts email address</w:t>
      </w:r>
      <w:r>
        <w:t xml:space="preserve"> and click </w:t>
      </w:r>
      <w:r w:rsidRPr="00AE26F3">
        <w:rPr>
          <w:b/>
          <w:bCs/>
          <w:i/>
          <w:iCs/>
        </w:rPr>
        <w:t>Next</w:t>
      </w:r>
      <w:r>
        <w:rPr>
          <w:i/>
          <w:iCs/>
        </w:rPr>
        <w:t>.</w:t>
      </w:r>
    </w:p>
    <w:p w14:paraId="668E4EB1" w14:textId="77777777" w:rsidR="00767A85" w:rsidRPr="00767A85" w:rsidRDefault="00767A85" w:rsidP="00767A85">
      <w:pPr>
        <w:pStyle w:val="ListParagraph"/>
      </w:pPr>
    </w:p>
    <w:p w14:paraId="7AE621D0" w14:textId="46EF1E1E" w:rsidR="00767A85" w:rsidRPr="00767A85" w:rsidRDefault="00767A85" w:rsidP="00B05CE9">
      <w:pPr>
        <w:pStyle w:val="ListParagraph"/>
        <w:numPr>
          <w:ilvl w:val="0"/>
          <w:numId w:val="3"/>
        </w:numPr>
        <w:rPr>
          <w:b/>
          <w:bCs/>
        </w:rPr>
      </w:pPr>
      <w:r>
        <w:t xml:space="preserve">Log in with your Tufts username (UTLN) and password. You will also need to </w:t>
      </w:r>
      <w:proofErr w:type="gramStart"/>
      <w:r>
        <w:t>dual-factor</w:t>
      </w:r>
      <w:proofErr w:type="gramEnd"/>
      <w:r>
        <w:t xml:space="preserve"> authenticate.</w:t>
      </w:r>
    </w:p>
    <w:p w14:paraId="7086B54C" w14:textId="77777777" w:rsidR="00767A85" w:rsidRPr="00767A85" w:rsidRDefault="00767A85" w:rsidP="00767A85">
      <w:pPr>
        <w:pStyle w:val="ListParagraph"/>
        <w:rPr>
          <w:b/>
          <w:bCs/>
        </w:rPr>
      </w:pPr>
    </w:p>
    <w:p w14:paraId="41631CEA" w14:textId="289F6D30" w:rsidR="00767A85" w:rsidRPr="00C273ED" w:rsidRDefault="00767A85" w:rsidP="00B05CE9">
      <w:pPr>
        <w:pStyle w:val="ListParagraph"/>
        <w:numPr>
          <w:ilvl w:val="0"/>
          <w:numId w:val="3"/>
        </w:numPr>
        <w:rPr>
          <w:b/>
          <w:bCs/>
        </w:rPr>
      </w:pPr>
      <w:r>
        <w:t xml:space="preserve">After you log in, Box Drive will display a brief walkthrough of its features. </w:t>
      </w:r>
      <w:r w:rsidR="000A079E">
        <w:t>If</w:t>
      </w:r>
      <w:r>
        <w:t xml:space="preserve"> you</w:t>
      </w:r>
      <w:r w:rsidR="000A079E">
        <w:t xml:space="preserve"> are unfamiliar</w:t>
      </w:r>
      <w:r>
        <w:t xml:space="preserve"> with these</w:t>
      </w:r>
      <w:r w:rsidR="000A079E">
        <w:t>, u</w:t>
      </w:r>
      <w:r>
        <w:t xml:space="preserve">se the </w:t>
      </w:r>
      <w:r w:rsidRPr="00AE26F3">
        <w:rPr>
          <w:b/>
          <w:i/>
          <w:iCs/>
        </w:rPr>
        <w:t>Take Tour</w:t>
      </w:r>
      <w:r>
        <w:rPr>
          <w:bCs/>
        </w:rPr>
        <w:t xml:space="preserve"> and </w:t>
      </w:r>
      <w:r w:rsidRPr="00AE26F3">
        <w:rPr>
          <w:b/>
          <w:i/>
          <w:iCs/>
        </w:rPr>
        <w:t>Continue</w:t>
      </w:r>
      <w:r>
        <w:rPr>
          <w:b/>
        </w:rPr>
        <w:t xml:space="preserve"> </w:t>
      </w:r>
      <w:r>
        <w:rPr>
          <w:bCs/>
        </w:rPr>
        <w:t>buttons to proceed.</w:t>
      </w:r>
      <w:r w:rsidR="000A079E">
        <w:rPr>
          <w:bCs/>
        </w:rPr>
        <w:t xml:space="preserve"> Otherwise exit the walkthrough using the </w:t>
      </w:r>
      <w:r w:rsidR="00C273ED" w:rsidRPr="00C273ED">
        <w:rPr>
          <w:b/>
          <w:i/>
          <w:iCs/>
        </w:rPr>
        <w:t>X</w:t>
      </w:r>
      <w:r w:rsidR="00C273ED">
        <w:rPr>
          <w:bCs/>
        </w:rPr>
        <w:t xml:space="preserve"> symbol in the upper-right corner.</w:t>
      </w:r>
    </w:p>
    <w:p w14:paraId="56CF47A7" w14:textId="77777777" w:rsidR="00C273ED" w:rsidRPr="00C273ED" w:rsidRDefault="00C273ED" w:rsidP="00C273ED">
      <w:pPr>
        <w:pStyle w:val="ListParagraph"/>
        <w:rPr>
          <w:b/>
          <w:bCs/>
        </w:rPr>
      </w:pPr>
    </w:p>
    <w:p w14:paraId="072CA554" w14:textId="3D804AE8" w:rsidR="00C273ED" w:rsidRPr="00C273ED" w:rsidRDefault="00C273ED" w:rsidP="00B05CE9">
      <w:pPr>
        <w:pStyle w:val="ListParagraph"/>
        <w:numPr>
          <w:ilvl w:val="0"/>
          <w:numId w:val="3"/>
        </w:numPr>
        <w:rPr>
          <w:b/>
          <w:bCs/>
        </w:rPr>
      </w:pPr>
      <w:r>
        <w:rPr>
          <w:bCs/>
        </w:rPr>
        <w:t xml:space="preserve">Once you have finished the walkthrough, you will be able to see all of your Box files in </w:t>
      </w:r>
      <w:r>
        <w:rPr>
          <w:b/>
        </w:rPr>
        <w:t>File Explorer</w:t>
      </w:r>
      <w:r>
        <w:rPr>
          <w:bCs/>
        </w:rPr>
        <w:t>:</w:t>
      </w:r>
    </w:p>
    <w:p w14:paraId="43E30EC9" w14:textId="444044A1" w:rsidR="00C273ED" w:rsidRDefault="00C273ED" w:rsidP="00C273ED">
      <w:pPr>
        <w:pStyle w:val="ListParagraph"/>
        <w:rPr>
          <w:b/>
          <w:bCs/>
        </w:rPr>
      </w:pPr>
    </w:p>
    <w:p w14:paraId="7095B452" w14:textId="20661335" w:rsidR="003E0A42" w:rsidRDefault="003E0A42" w:rsidP="00C273ED">
      <w:pPr>
        <w:pStyle w:val="ListParagraph"/>
        <w:rPr>
          <w:b/>
          <w:bCs/>
        </w:rPr>
      </w:pPr>
      <w:r>
        <w:rPr>
          <w:b/>
          <w:bCs/>
          <w:noProof/>
        </w:rPr>
        <w:drawing>
          <wp:inline distT="0" distB="0" distL="0" distR="0" wp14:anchorId="06FB8E95" wp14:editId="3067FD76">
            <wp:extent cx="1990725" cy="8286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6">
                      <a:extLst>
                        <a:ext uri="{28A0092B-C50C-407E-A947-70E740481C1C}">
                          <a14:useLocalDpi xmlns:a14="http://schemas.microsoft.com/office/drawing/2010/main" val="0"/>
                        </a:ext>
                      </a:extLst>
                    </a:blip>
                    <a:srcRect t="40835" b="41040"/>
                    <a:stretch/>
                  </pic:blipFill>
                  <pic:spPr bwMode="auto">
                    <a:xfrm>
                      <a:off x="0" y="0"/>
                      <a:ext cx="1990725" cy="828675"/>
                    </a:xfrm>
                    <a:prstGeom prst="rect">
                      <a:avLst/>
                    </a:prstGeom>
                    <a:noFill/>
                    <a:ln>
                      <a:noFill/>
                    </a:ln>
                    <a:extLst>
                      <a:ext uri="{53640926-AAD7-44D8-BBD7-CCE9431645EC}">
                        <a14:shadowObscured xmlns:a14="http://schemas.microsoft.com/office/drawing/2010/main"/>
                      </a:ext>
                    </a:extLst>
                  </pic:spPr>
                </pic:pic>
              </a:graphicData>
            </a:graphic>
          </wp:inline>
        </w:drawing>
      </w:r>
    </w:p>
    <w:p w14:paraId="67BB883A" w14:textId="77777777" w:rsidR="003E0A42" w:rsidRPr="00C273ED" w:rsidRDefault="003E0A42" w:rsidP="00C273ED">
      <w:pPr>
        <w:pStyle w:val="ListParagraph"/>
        <w:rPr>
          <w:b/>
          <w:bCs/>
        </w:rPr>
      </w:pPr>
    </w:p>
    <w:p w14:paraId="7DC684D6" w14:textId="7F8A20B9" w:rsidR="00C273ED" w:rsidRPr="00CC623E" w:rsidRDefault="00054DD1" w:rsidP="00B05CE9">
      <w:pPr>
        <w:pStyle w:val="ListParagraph"/>
        <w:numPr>
          <w:ilvl w:val="0"/>
          <w:numId w:val="3"/>
        </w:numPr>
      </w:pPr>
      <w:r>
        <w:t xml:space="preserve">The exact location (path) of your </w:t>
      </w:r>
      <w:r w:rsidRPr="002C5BCB">
        <w:rPr>
          <w:b/>
          <w:bCs/>
        </w:rPr>
        <w:t>Box folder</w:t>
      </w:r>
      <w:r>
        <w:rPr>
          <w:b/>
          <w:bCs/>
        </w:rPr>
        <w:t xml:space="preserve"> </w:t>
      </w:r>
      <w:r>
        <w:t xml:space="preserve">is as follows: </w:t>
      </w:r>
      <w:r w:rsidRPr="00CC623E">
        <w:rPr>
          <w:rFonts w:ascii="Consolas" w:hAnsi="Consolas"/>
          <w:b/>
          <w:bCs/>
        </w:rPr>
        <w:t>C:\Users\</w:t>
      </w:r>
      <w:r w:rsidR="00BD67D2">
        <w:rPr>
          <w:rFonts w:ascii="Consolas" w:hAnsi="Consolas"/>
          <w:b/>
          <w:bCs/>
          <w:i/>
          <w:iCs/>
        </w:rPr>
        <w:t>USERNAME\</w:t>
      </w:r>
      <w:r w:rsidRPr="00CC623E">
        <w:rPr>
          <w:rFonts w:ascii="Consolas" w:hAnsi="Consolas"/>
          <w:b/>
          <w:bCs/>
        </w:rPr>
        <w:t>Box</w:t>
      </w:r>
    </w:p>
    <w:p w14:paraId="3B2BD21B" w14:textId="77777777" w:rsidR="00552EB5" w:rsidRPr="00552EB5" w:rsidRDefault="00552EB5" w:rsidP="00552EB5">
      <w:pPr>
        <w:pStyle w:val="ListParagraph"/>
        <w:rPr>
          <w:b/>
          <w:bCs/>
        </w:rPr>
      </w:pPr>
    </w:p>
    <w:p w14:paraId="1AF7BA45" w14:textId="2DE782C2" w:rsidR="00FC3DCA" w:rsidRPr="000C75CB" w:rsidRDefault="6DC29955" w:rsidP="00B05CE9">
      <w:pPr>
        <w:pStyle w:val="ListParagraph"/>
        <w:numPr>
          <w:ilvl w:val="0"/>
          <w:numId w:val="3"/>
        </w:numPr>
        <w:rPr>
          <w:b/>
          <w:bCs/>
        </w:rPr>
      </w:pPr>
      <w:r>
        <w:t xml:space="preserve">You will need to repeat these steps </w:t>
      </w:r>
      <w:r w:rsidRPr="6DC29955">
        <w:rPr>
          <w:b/>
          <w:bCs/>
        </w:rPr>
        <w:t>every time</w:t>
      </w:r>
      <w:r>
        <w:t xml:space="preserve"> you sign into the </w:t>
      </w:r>
      <w:r w:rsidR="00A60F8B">
        <w:t>Remote Labs, Virtual Labs</w:t>
      </w:r>
      <w:r>
        <w:t xml:space="preserve"> or a </w:t>
      </w:r>
      <w:r w:rsidR="00A60F8B">
        <w:t>Data L</w:t>
      </w:r>
      <w:r>
        <w:t>ab computer. Note th</w:t>
      </w:r>
      <w:r w:rsidR="00A60F8B">
        <w:t>at</w:t>
      </w:r>
      <w:r>
        <w:t xml:space="preserve"> if you close the Box login window </w:t>
      </w:r>
      <w:r w:rsidRPr="6DC29955">
        <w:rPr>
          <w:b/>
          <w:bCs/>
        </w:rPr>
        <w:t xml:space="preserve">before </w:t>
      </w:r>
      <w:r>
        <w:t xml:space="preserve">finishing the login process, you will be unable to access your Box content. To restart the Box login process, you must </w:t>
      </w:r>
      <w:r w:rsidRPr="6DC29955">
        <w:rPr>
          <w:b/>
          <w:bCs/>
        </w:rPr>
        <w:t xml:space="preserve">sign out </w:t>
      </w:r>
      <w:r>
        <w:t xml:space="preserve">of the computer/VDI and then </w:t>
      </w:r>
      <w:r w:rsidRPr="6DC29955">
        <w:rPr>
          <w:b/>
          <w:bCs/>
        </w:rPr>
        <w:t xml:space="preserve">sign in </w:t>
      </w:r>
      <w:r>
        <w:t>again.</w:t>
      </w:r>
    </w:p>
    <w:p w14:paraId="1B0901A3" w14:textId="02C0C859" w:rsidR="6DC29955" w:rsidRPr="00A60F8B" w:rsidRDefault="6DC29955" w:rsidP="6DC29955">
      <w:pPr>
        <w:pStyle w:val="ListParagraph"/>
        <w:numPr>
          <w:ilvl w:val="0"/>
          <w:numId w:val="3"/>
        </w:numPr>
        <w:rPr>
          <w:b/>
          <w:bCs/>
          <w:highlight w:val="yellow"/>
        </w:rPr>
      </w:pPr>
      <w:r w:rsidRPr="00A60F8B">
        <w:rPr>
          <w:b/>
          <w:bCs/>
          <w:highlight w:val="yellow"/>
        </w:rPr>
        <w:lastRenderedPageBreak/>
        <w:t xml:space="preserve">If you have been working in ArcMap </w:t>
      </w:r>
      <w:r w:rsidR="00A60F8B" w:rsidRPr="00A60F8B">
        <w:rPr>
          <w:b/>
          <w:bCs/>
          <w:highlight w:val="yellow"/>
        </w:rPr>
        <w:t xml:space="preserve">or ArcGIS Pro </w:t>
      </w:r>
      <w:r w:rsidRPr="00A60F8B">
        <w:rPr>
          <w:b/>
          <w:bCs/>
          <w:highlight w:val="yellow"/>
        </w:rPr>
        <w:t>and uploading data and MXDs to Box, make sure to confirm they have uploaded successfully before logging out of the VDI! If you log out too early, your work will be lost if it has not fully uploaded! To check if you work has successfully uploaded, you should do 2 things:</w:t>
      </w:r>
    </w:p>
    <w:p w14:paraId="5CD67272" w14:textId="01507F48" w:rsidR="6DC29955" w:rsidRDefault="6DC29955" w:rsidP="6DC29955">
      <w:pPr>
        <w:pStyle w:val="ListParagraph"/>
        <w:numPr>
          <w:ilvl w:val="1"/>
          <w:numId w:val="3"/>
        </w:numPr>
        <w:rPr>
          <w:rFonts w:eastAsiaTheme="minorEastAsia"/>
          <w:b/>
          <w:bCs/>
        </w:rPr>
      </w:pPr>
      <w:r>
        <w:t>Check in the Box Windows Folder. If you see this icon, with the orange circle, it means the files are currently being uploaded. DO NOT LOG OUT.</w:t>
      </w:r>
      <w:r>
        <w:br/>
        <w:t xml:space="preserve"> </w:t>
      </w:r>
      <w:r>
        <w:rPr>
          <w:noProof/>
        </w:rPr>
        <w:drawing>
          <wp:inline distT="0" distB="0" distL="0" distR="0" wp14:anchorId="0C038699" wp14:editId="5AB5CEAE">
            <wp:extent cx="1447800" cy="247650"/>
            <wp:effectExtent l="0" t="0" r="0" b="0"/>
            <wp:docPr id="1983151961" name="Picture 198315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1447800" cy="247650"/>
                    </a:xfrm>
                    <a:prstGeom prst="rect">
                      <a:avLst/>
                    </a:prstGeom>
                  </pic:spPr>
                </pic:pic>
              </a:graphicData>
            </a:graphic>
          </wp:inline>
        </w:drawing>
      </w:r>
    </w:p>
    <w:p w14:paraId="50477C2A" w14:textId="39EAEB4F" w:rsidR="6DC29955" w:rsidRDefault="6DC29955" w:rsidP="6DC29955">
      <w:pPr>
        <w:pStyle w:val="ListParagraph"/>
        <w:numPr>
          <w:ilvl w:val="1"/>
          <w:numId w:val="3"/>
        </w:numPr>
        <w:rPr>
          <w:rFonts w:eastAsiaTheme="minorEastAsia"/>
          <w:b/>
          <w:bCs/>
        </w:rPr>
      </w:pPr>
      <w:r>
        <w:t xml:space="preserve">Wait until you see the folder icon with the cloud, which means your files have fully uploaded. Once you see this icon, it is ok to log out. </w:t>
      </w:r>
      <w:r>
        <w:br/>
      </w:r>
      <w:r>
        <w:rPr>
          <w:noProof/>
        </w:rPr>
        <w:drawing>
          <wp:inline distT="0" distB="0" distL="0" distR="0" wp14:anchorId="5EFEB026" wp14:editId="1477E0FC">
            <wp:extent cx="1457325" cy="333375"/>
            <wp:effectExtent l="0" t="0" r="0" b="0"/>
            <wp:docPr id="896959377" name="Picture 896959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1457325" cy="333375"/>
                    </a:xfrm>
                    <a:prstGeom prst="rect">
                      <a:avLst/>
                    </a:prstGeom>
                  </pic:spPr>
                </pic:pic>
              </a:graphicData>
            </a:graphic>
          </wp:inline>
        </w:drawing>
      </w:r>
    </w:p>
    <w:p w14:paraId="6B3DA94F" w14:textId="3A1C618C" w:rsidR="6DC29955" w:rsidRDefault="6DC29955" w:rsidP="6DC29955">
      <w:pPr>
        <w:pStyle w:val="ListParagraph"/>
        <w:numPr>
          <w:ilvl w:val="1"/>
          <w:numId w:val="3"/>
        </w:numPr>
        <w:rPr>
          <w:b/>
          <w:bCs/>
        </w:rPr>
      </w:pPr>
      <w:r>
        <w:t>Alternatively, it is also a good idea (especially with really large geodatabases</w:t>
      </w:r>
      <w:r w:rsidR="00A60F8B">
        <w:t xml:space="preserve"> and rasters</w:t>
      </w:r>
      <w:r>
        <w:t xml:space="preserve">) that you check through the web browser Box folder. If everything is visible online in box, it means it has uploaded. </w:t>
      </w:r>
    </w:p>
    <w:p w14:paraId="0BEA7D03" w14:textId="77777777" w:rsidR="000C75CB" w:rsidRPr="000C75CB" w:rsidRDefault="000C75CB" w:rsidP="000C75CB">
      <w:pPr>
        <w:pStyle w:val="ListParagraph"/>
        <w:rPr>
          <w:b/>
          <w:bCs/>
        </w:rPr>
      </w:pPr>
    </w:p>
    <w:p w14:paraId="5E08224D" w14:textId="07458A6B" w:rsidR="00863975" w:rsidRPr="00863975" w:rsidRDefault="000C75CB" w:rsidP="00863975">
      <w:pPr>
        <w:pStyle w:val="Heading1"/>
      </w:pPr>
      <w:bookmarkStart w:id="4" w:name="_Toc34413235"/>
      <w:r>
        <w:t>General Caveats of</w:t>
      </w:r>
      <w:r w:rsidR="00FB4BB4">
        <w:t xml:space="preserve"> Using</w:t>
      </w:r>
      <w:r>
        <w:t xml:space="preserve"> Box Drive</w:t>
      </w:r>
      <w:bookmarkEnd w:id="4"/>
    </w:p>
    <w:p w14:paraId="3BE7E2C1" w14:textId="77777777" w:rsidR="00863975" w:rsidRDefault="00863975" w:rsidP="00863975">
      <w:pPr>
        <w:pStyle w:val="ListParagraph"/>
      </w:pPr>
    </w:p>
    <w:p w14:paraId="528794B6" w14:textId="7AECE822" w:rsidR="006B4084" w:rsidRDefault="006B4084" w:rsidP="00B05CE9">
      <w:pPr>
        <w:pStyle w:val="ListParagraph"/>
        <w:numPr>
          <w:ilvl w:val="0"/>
          <w:numId w:val="2"/>
        </w:numPr>
      </w:pPr>
      <w:r>
        <w:t>No single file can be larger than 15 GB. Files larger than 15 GB will not be uploaded to Box.</w:t>
      </w:r>
    </w:p>
    <w:p w14:paraId="6D925D8E" w14:textId="77777777" w:rsidR="002A5CDE" w:rsidRDefault="002A5CDE" w:rsidP="002A5CDE">
      <w:pPr>
        <w:pStyle w:val="ListParagraph"/>
      </w:pPr>
    </w:p>
    <w:p w14:paraId="03785CFC" w14:textId="6AF7AED2" w:rsidR="00863975" w:rsidRPr="00863975" w:rsidRDefault="00ED150C" w:rsidP="00863975">
      <w:pPr>
        <w:pStyle w:val="ListParagraph"/>
        <w:numPr>
          <w:ilvl w:val="1"/>
          <w:numId w:val="2"/>
        </w:numPr>
      </w:pPr>
      <w:r>
        <w:rPr>
          <w:i/>
          <w:iCs/>
        </w:rPr>
        <w:t>Note that this does not apply to folders.</w:t>
      </w:r>
    </w:p>
    <w:p w14:paraId="3AFAAB1F" w14:textId="77777777" w:rsidR="00863975" w:rsidRDefault="00863975" w:rsidP="00863975">
      <w:pPr>
        <w:pStyle w:val="ListParagraph"/>
        <w:ind w:left="1440"/>
      </w:pPr>
    </w:p>
    <w:p w14:paraId="55D9C7C0" w14:textId="7CDED005" w:rsidR="006B4084" w:rsidRDefault="00714754" w:rsidP="00B05CE9">
      <w:pPr>
        <w:pStyle w:val="ListParagraph"/>
        <w:numPr>
          <w:ilvl w:val="0"/>
          <w:numId w:val="2"/>
        </w:numPr>
      </w:pPr>
      <w:r>
        <w:t xml:space="preserve">Files are downloaded to Box Drive on-demand. </w:t>
      </w:r>
      <w:r w:rsidR="00104660">
        <w:t>This means that files will not be downloaded until you attempt to open them (click on them) or reference them in another program</w:t>
      </w:r>
      <w:r w:rsidR="000F1967">
        <w:t>. Hence, opening large files or bringing them into various GIS applications might take longer than expected and feel sluggish</w:t>
      </w:r>
      <w:r w:rsidR="007C5A16">
        <w:t>.</w:t>
      </w:r>
    </w:p>
    <w:p w14:paraId="0ADF57F7" w14:textId="77777777" w:rsidR="002A5CDE" w:rsidRDefault="002A5CDE" w:rsidP="002A5CDE">
      <w:pPr>
        <w:pStyle w:val="ListParagraph"/>
      </w:pPr>
    </w:p>
    <w:p w14:paraId="7D33F4A3" w14:textId="6DFE571E" w:rsidR="00563DA8" w:rsidRDefault="007826FB" w:rsidP="00B05CE9">
      <w:pPr>
        <w:pStyle w:val="ListParagraph"/>
        <w:numPr>
          <w:ilvl w:val="1"/>
          <w:numId w:val="2"/>
        </w:numPr>
      </w:pPr>
      <w:r>
        <w:rPr>
          <w:i/>
          <w:iCs/>
        </w:rPr>
        <w:t>To avoid this, you might want to consider making large</w:t>
      </w:r>
      <w:r w:rsidR="00DC62D5">
        <w:rPr>
          <w:i/>
          <w:iCs/>
        </w:rPr>
        <w:t>r</w:t>
      </w:r>
      <w:r>
        <w:rPr>
          <w:i/>
          <w:iCs/>
        </w:rPr>
        <w:t xml:space="preserve"> files available offline:</w:t>
      </w:r>
      <w:r>
        <w:rPr>
          <w:i/>
          <w:iCs/>
        </w:rPr>
        <w:br/>
      </w:r>
      <w:hyperlink r:id="rId23" w:history="1">
        <w:r w:rsidR="00F44551">
          <w:rPr>
            <w:rStyle w:val="Hyperlink"/>
          </w:rPr>
          <w:t>https://support.box.com/hc/en-us/articles/360043697574-Making-Content-Available-Offline</w:t>
        </w:r>
      </w:hyperlink>
    </w:p>
    <w:p w14:paraId="51611A8D" w14:textId="77777777" w:rsidR="00563DA8" w:rsidRDefault="00563DA8" w:rsidP="00563DA8">
      <w:pPr>
        <w:pStyle w:val="ListParagraph"/>
        <w:ind w:left="1440"/>
      </w:pPr>
    </w:p>
    <w:p w14:paraId="672AE7A5" w14:textId="0B184450" w:rsidR="00444B34" w:rsidRDefault="00563DA8" w:rsidP="00444B34">
      <w:pPr>
        <w:pStyle w:val="ListParagraph"/>
        <w:numPr>
          <w:ilvl w:val="0"/>
          <w:numId w:val="2"/>
        </w:numPr>
      </w:pPr>
      <w:r>
        <w:t>Files deleted from Box Drive</w:t>
      </w:r>
      <w:r w:rsidR="0031597B">
        <w:t xml:space="preserve"> will not</w:t>
      </w:r>
      <w:r w:rsidR="0037738F">
        <w:t xml:space="preserve"> go to the </w:t>
      </w:r>
      <w:r w:rsidR="0037738F" w:rsidRPr="00B715A2">
        <w:rPr>
          <w:i/>
          <w:iCs/>
        </w:rPr>
        <w:t>Recycle Bin</w:t>
      </w:r>
      <w:r w:rsidR="0037738F">
        <w:t xml:space="preserve"> or </w:t>
      </w:r>
      <w:r w:rsidR="0037738F" w:rsidRPr="00B715A2">
        <w:rPr>
          <w:i/>
          <w:iCs/>
        </w:rPr>
        <w:t>Trash</w:t>
      </w:r>
      <w:r w:rsidR="0037738F">
        <w:t>.</w:t>
      </w:r>
      <w:r w:rsidR="00B715A2">
        <w:t xml:space="preserve"> Instead, the</w:t>
      </w:r>
      <w:r w:rsidR="0028194C">
        <w:t>y</w:t>
      </w:r>
      <w:r w:rsidR="00B715A2">
        <w:t xml:space="preserve"> will be permanently deleted from the computer. However, </w:t>
      </w:r>
      <w:r w:rsidR="00704FD7">
        <w:t xml:space="preserve">they can be restored within 30 days </w:t>
      </w:r>
      <w:r w:rsidR="00444B34">
        <w:t>at</w:t>
      </w:r>
      <w:r w:rsidR="00E53290">
        <w:t xml:space="preserve"> </w:t>
      </w:r>
      <w:hyperlink r:id="rId24" w:history="1">
        <w:r w:rsidR="00E53290" w:rsidRPr="00444B34">
          <w:rPr>
            <w:rStyle w:val="Hyperlink"/>
            <w:i/>
            <w:iCs/>
          </w:rPr>
          <w:t>tufts.box.com/trash</w:t>
        </w:r>
      </w:hyperlink>
    </w:p>
    <w:p w14:paraId="66DFB570" w14:textId="77777777" w:rsidR="00DC62D5" w:rsidRDefault="00DC62D5" w:rsidP="00DC62D5">
      <w:pPr>
        <w:pStyle w:val="ListParagraph"/>
        <w:ind w:left="1440"/>
      </w:pPr>
    </w:p>
    <w:p w14:paraId="44D69303" w14:textId="082BABC3" w:rsidR="00A33999" w:rsidRDefault="00881AEA" w:rsidP="00A33999">
      <w:pPr>
        <w:pStyle w:val="ListParagraph"/>
        <w:numPr>
          <w:ilvl w:val="0"/>
          <w:numId w:val="2"/>
        </w:numPr>
      </w:pPr>
      <w:r>
        <w:t>Files might take a while to upload to Box</w:t>
      </w:r>
      <w:r w:rsidR="00BF668E">
        <w:t xml:space="preserve">. </w:t>
      </w:r>
      <w:r w:rsidR="00C065A0">
        <w:rPr>
          <w:b/>
          <w:bCs/>
        </w:rPr>
        <w:t xml:space="preserve">When </w:t>
      </w:r>
      <w:r w:rsidR="00BF668E">
        <w:rPr>
          <w:b/>
          <w:bCs/>
        </w:rPr>
        <w:t xml:space="preserve">you sign out </w:t>
      </w:r>
      <w:r w:rsidR="00024689">
        <w:rPr>
          <w:b/>
          <w:bCs/>
        </w:rPr>
        <w:t xml:space="preserve">of the computer </w:t>
      </w:r>
      <w:r w:rsidR="003425FC">
        <w:rPr>
          <w:b/>
          <w:bCs/>
        </w:rPr>
        <w:t xml:space="preserve">(or </w:t>
      </w:r>
      <w:r w:rsidR="00A60F8B">
        <w:rPr>
          <w:b/>
          <w:bCs/>
        </w:rPr>
        <w:t>Remote Lab/TTS Virtual Lab</w:t>
      </w:r>
      <w:r w:rsidR="003425FC">
        <w:rPr>
          <w:b/>
          <w:bCs/>
        </w:rPr>
        <w:t>)</w:t>
      </w:r>
      <w:r w:rsidR="00C065A0">
        <w:rPr>
          <w:b/>
          <w:bCs/>
        </w:rPr>
        <w:t>, connection to Box will be terminated and</w:t>
      </w:r>
      <w:r w:rsidR="003425FC">
        <w:rPr>
          <w:b/>
          <w:bCs/>
        </w:rPr>
        <w:t xml:space="preserve"> </w:t>
      </w:r>
      <w:r w:rsidR="00C065A0">
        <w:rPr>
          <w:b/>
          <w:bCs/>
        </w:rPr>
        <w:t>any</w:t>
      </w:r>
      <w:r w:rsidR="00BF668E">
        <w:rPr>
          <w:b/>
          <w:bCs/>
        </w:rPr>
        <w:t xml:space="preserve"> files in Box Drive </w:t>
      </w:r>
      <w:r w:rsidR="00C065A0">
        <w:rPr>
          <w:b/>
          <w:bCs/>
        </w:rPr>
        <w:t>that have not</w:t>
      </w:r>
      <w:r w:rsidR="00BF668E">
        <w:rPr>
          <w:b/>
          <w:bCs/>
        </w:rPr>
        <w:t xml:space="preserve"> finished uploading</w:t>
      </w:r>
      <w:r w:rsidR="00C065A0">
        <w:rPr>
          <w:b/>
          <w:bCs/>
        </w:rPr>
        <w:t xml:space="preserve"> </w:t>
      </w:r>
      <w:r w:rsidR="00C065A0" w:rsidRPr="00AA6E3F">
        <w:rPr>
          <w:b/>
          <w:bCs/>
          <w:u w:val="single"/>
        </w:rPr>
        <w:t>will be lost</w:t>
      </w:r>
      <w:r w:rsidR="00AA6E3F">
        <w:rPr>
          <w:b/>
          <w:bCs/>
        </w:rPr>
        <w:t xml:space="preserve">. </w:t>
      </w:r>
      <w:r w:rsidR="00B7406C">
        <w:t xml:space="preserve">Always make sure all files have finished uploading before signing out or </w:t>
      </w:r>
      <w:r w:rsidR="006009EA">
        <w:t>powering down</w:t>
      </w:r>
      <w:r w:rsidR="00B7406C">
        <w:t>.</w:t>
      </w:r>
      <w:r w:rsidR="00B76DFF">
        <w:t xml:space="preserve"> To do s</w:t>
      </w:r>
      <w:r w:rsidR="007B4268">
        <w:t xml:space="preserve">o, please refer to the </w:t>
      </w:r>
      <w:r w:rsidR="007F4BC6">
        <w:t xml:space="preserve">status </w:t>
      </w:r>
      <w:r w:rsidR="007B4268">
        <w:t>icons</w:t>
      </w:r>
      <w:r w:rsidR="007F4BC6">
        <w:t xml:space="preserve"> in Box Drive</w:t>
      </w:r>
      <w:r w:rsidR="002633AA">
        <w:t>:</w:t>
      </w:r>
    </w:p>
    <w:p w14:paraId="45C6E54A" w14:textId="77777777" w:rsidR="00A33999" w:rsidRDefault="00A33999" w:rsidP="00A33999">
      <w:pPr>
        <w:pStyle w:val="ListParagraph"/>
      </w:pPr>
    </w:p>
    <w:tbl>
      <w:tblPr>
        <w:tblStyle w:val="TableGrid"/>
        <w:tblW w:w="9360" w:type="dxa"/>
        <w:tblInd w:w="1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8844"/>
      </w:tblGrid>
      <w:tr w:rsidR="00A33999" w:rsidRPr="002155DD" w14:paraId="5689E872" w14:textId="77777777" w:rsidTr="6C923DFC">
        <w:tc>
          <w:tcPr>
            <w:tcW w:w="516" w:type="dxa"/>
          </w:tcPr>
          <w:p w14:paraId="2DCBAEC2" w14:textId="77777777" w:rsidR="00A33999" w:rsidRPr="002155DD" w:rsidRDefault="00A33999" w:rsidP="00BE59C6">
            <w:pPr>
              <w:pStyle w:val="ListParagraph"/>
              <w:ind w:left="0"/>
            </w:pPr>
            <w:r w:rsidRPr="002155DD">
              <w:rPr>
                <w:noProof/>
              </w:rPr>
              <w:drawing>
                <wp:inline distT="0" distB="0" distL="0" distR="0" wp14:anchorId="41F364C9" wp14:editId="316E37BB">
                  <wp:extent cx="182880" cy="182880"/>
                  <wp:effectExtent l="0" t="0" r="762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82880" cy="182880"/>
                          </a:xfrm>
                          <a:prstGeom prst="rect">
                            <a:avLst/>
                          </a:prstGeom>
                        </pic:spPr>
                      </pic:pic>
                    </a:graphicData>
                  </a:graphic>
                </wp:inline>
              </w:drawing>
            </w:r>
          </w:p>
        </w:tc>
        <w:tc>
          <w:tcPr>
            <w:tcW w:w="8844" w:type="dxa"/>
          </w:tcPr>
          <w:p w14:paraId="79FC13A0" w14:textId="77777777" w:rsidR="00A33999" w:rsidRPr="002155DD" w:rsidRDefault="00A33999" w:rsidP="00BE59C6">
            <w:r>
              <w:t>Item has been uploaded to Box.</w:t>
            </w:r>
          </w:p>
        </w:tc>
      </w:tr>
      <w:tr w:rsidR="00A33999" w:rsidRPr="002155DD" w14:paraId="7D02D948" w14:textId="77777777" w:rsidTr="6C923DFC">
        <w:tc>
          <w:tcPr>
            <w:tcW w:w="516" w:type="dxa"/>
          </w:tcPr>
          <w:p w14:paraId="03A7390E" w14:textId="77777777" w:rsidR="00A33999" w:rsidRPr="002155DD" w:rsidRDefault="00A33999" w:rsidP="00BE59C6">
            <w:pPr>
              <w:pStyle w:val="ListParagraph"/>
              <w:ind w:left="0"/>
            </w:pPr>
            <w:r w:rsidRPr="002155DD">
              <w:rPr>
                <w:noProof/>
              </w:rPr>
              <w:drawing>
                <wp:inline distT="0" distB="0" distL="0" distR="0" wp14:anchorId="6C5CCA10" wp14:editId="3EC0AC71">
                  <wp:extent cx="178904" cy="1828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78904" cy="182880"/>
                          </a:xfrm>
                          <a:prstGeom prst="rect">
                            <a:avLst/>
                          </a:prstGeom>
                        </pic:spPr>
                      </pic:pic>
                    </a:graphicData>
                  </a:graphic>
                </wp:inline>
              </w:drawing>
            </w:r>
          </w:p>
        </w:tc>
        <w:tc>
          <w:tcPr>
            <w:tcW w:w="8844" w:type="dxa"/>
          </w:tcPr>
          <w:p w14:paraId="4144872E" w14:textId="77777777" w:rsidR="00A33999" w:rsidRPr="002155DD" w:rsidRDefault="00A33999" w:rsidP="00BE59C6">
            <w:pPr>
              <w:pStyle w:val="ListParagraph"/>
              <w:ind w:left="0"/>
            </w:pPr>
            <w:r>
              <w:t>Item is available offline and has been uploaded to Box.</w:t>
            </w:r>
          </w:p>
        </w:tc>
      </w:tr>
      <w:tr w:rsidR="00A33999" w:rsidRPr="00B964B3" w14:paraId="6EC6212B" w14:textId="77777777" w:rsidTr="6C923DFC">
        <w:tc>
          <w:tcPr>
            <w:tcW w:w="516" w:type="dxa"/>
          </w:tcPr>
          <w:p w14:paraId="71569CBC" w14:textId="77777777" w:rsidR="00A33999" w:rsidRPr="00B964B3" w:rsidRDefault="00A33999" w:rsidP="00BE59C6">
            <w:pPr>
              <w:pStyle w:val="ListParagraph"/>
              <w:ind w:left="0"/>
            </w:pPr>
            <w:r w:rsidRPr="002155DD">
              <w:rPr>
                <w:noProof/>
              </w:rPr>
              <w:drawing>
                <wp:inline distT="0" distB="0" distL="0" distR="0" wp14:anchorId="00A442CC" wp14:editId="38A3341F">
                  <wp:extent cx="182880" cy="182880"/>
                  <wp:effectExtent l="0" t="0" r="762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82880" cy="182880"/>
                          </a:xfrm>
                          <a:prstGeom prst="rect">
                            <a:avLst/>
                          </a:prstGeom>
                        </pic:spPr>
                      </pic:pic>
                    </a:graphicData>
                  </a:graphic>
                </wp:inline>
              </w:drawing>
            </w:r>
          </w:p>
        </w:tc>
        <w:tc>
          <w:tcPr>
            <w:tcW w:w="8844" w:type="dxa"/>
          </w:tcPr>
          <w:p w14:paraId="22C7C29F" w14:textId="77777777" w:rsidR="00A33999" w:rsidRDefault="00A33999" w:rsidP="00BE59C6">
            <w:pPr>
              <w:pStyle w:val="ListParagraph"/>
              <w:ind w:left="0"/>
              <w:rPr>
                <w:b/>
                <w:bCs/>
              </w:rPr>
            </w:pPr>
            <w:r>
              <w:t xml:space="preserve">Item is in process of being uploaded to Box. </w:t>
            </w:r>
            <w:r w:rsidRPr="006009EA">
              <w:rPr>
                <w:b/>
                <w:bCs/>
              </w:rPr>
              <w:t>Do not sign out</w:t>
            </w:r>
            <w:r>
              <w:rPr>
                <w:b/>
                <w:bCs/>
              </w:rPr>
              <w:t xml:space="preserve"> or power down</w:t>
            </w:r>
            <w:r w:rsidRPr="006009EA">
              <w:rPr>
                <w:b/>
                <w:bCs/>
              </w:rPr>
              <w:t>!</w:t>
            </w:r>
          </w:p>
          <w:p w14:paraId="64821E02" w14:textId="77777777" w:rsidR="00A33999" w:rsidRPr="002155DD" w:rsidRDefault="00A33999" w:rsidP="00BE59C6">
            <w:pPr>
              <w:pStyle w:val="ListParagraph"/>
              <w:ind w:left="0"/>
            </w:pPr>
          </w:p>
        </w:tc>
      </w:tr>
    </w:tbl>
    <w:p w14:paraId="2967EE5E" w14:textId="1E35789F" w:rsidR="00BC58A2" w:rsidRDefault="00D77F94" w:rsidP="00BC58A2">
      <w:pPr>
        <w:pStyle w:val="ListParagraph"/>
        <w:numPr>
          <w:ilvl w:val="0"/>
          <w:numId w:val="10"/>
        </w:numPr>
        <w:rPr>
          <w:i/>
          <w:iCs/>
        </w:rPr>
      </w:pPr>
      <w:bookmarkStart w:id="5" w:name="_Toc34413236"/>
      <w:r w:rsidRPr="00BC58A2">
        <w:rPr>
          <w:i/>
          <w:iCs/>
        </w:rPr>
        <w:t xml:space="preserve">More </w:t>
      </w:r>
      <w:r w:rsidR="00BC58A2">
        <w:rPr>
          <w:i/>
          <w:iCs/>
        </w:rPr>
        <w:t xml:space="preserve">documented </w:t>
      </w:r>
      <w:r w:rsidRPr="00BC58A2">
        <w:rPr>
          <w:i/>
          <w:iCs/>
        </w:rPr>
        <w:t>Box Drive limitations:</w:t>
      </w:r>
    </w:p>
    <w:p w14:paraId="18B101F9" w14:textId="63741A67" w:rsidR="00DA02AE" w:rsidRDefault="00811BA2" w:rsidP="6C923DFC">
      <w:pPr>
        <w:pStyle w:val="ListParagraph"/>
        <w:rPr>
          <w:i/>
          <w:iCs/>
        </w:rPr>
      </w:pPr>
      <w:hyperlink r:id="rId28">
        <w:r w:rsidR="6C923DFC" w:rsidRPr="6C923DFC">
          <w:rPr>
            <w:rStyle w:val="Hyperlink"/>
            <w:i/>
            <w:iCs/>
          </w:rPr>
          <w:t>https://support.box.com/hc/en-us/articles/360043696454-General-Limitations-When-Using-Box-Drive</w:t>
        </w:r>
      </w:hyperlink>
    </w:p>
    <w:p w14:paraId="1419A30A" w14:textId="6E038923" w:rsidR="00D534F9" w:rsidRPr="00D534F9" w:rsidRDefault="005F1C55" w:rsidP="00D534F9">
      <w:pPr>
        <w:pStyle w:val="Heading1"/>
      </w:pPr>
      <w:r>
        <w:lastRenderedPageBreak/>
        <w:t>Using Box Drive with ArcMap</w:t>
      </w:r>
      <w:bookmarkEnd w:id="5"/>
    </w:p>
    <w:p w14:paraId="112A0F64" w14:textId="5F542398" w:rsidR="001D6E04" w:rsidRDefault="00D534F9" w:rsidP="00C04F21">
      <w:r>
        <w:br/>
      </w:r>
      <w:r w:rsidR="00155018">
        <w:t xml:space="preserve">To access </w:t>
      </w:r>
      <w:r w:rsidR="001D6E04">
        <w:t>Box content in ArcMap, you must connect to your Box folder as follows</w:t>
      </w:r>
    </w:p>
    <w:p w14:paraId="58819E71" w14:textId="77777777" w:rsidR="00D534F9" w:rsidRDefault="00D534F9" w:rsidP="00D534F9">
      <w:pPr>
        <w:pStyle w:val="ListParagraph"/>
      </w:pPr>
    </w:p>
    <w:p w14:paraId="2422B7CA" w14:textId="39E670C9" w:rsidR="001D6E04" w:rsidRPr="00FC0BD2" w:rsidRDefault="00460083" w:rsidP="00B05CE9">
      <w:pPr>
        <w:pStyle w:val="ListParagraph"/>
        <w:numPr>
          <w:ilvl w:val="0"/>
          <w:numId w:val="4"/>
        </w:numPr>
      </w:pPr>
      <w:r>
        <w:t xml:space="preserve">In </w:t>
      </w:r>
      <w:r>
        <w:rPr>
          <w:b/>
          <w:bCs/>
        </w:rPr>
        <w:t>Catalog</w:t>
      </w:r>
      <w:r>
        <w:t xml:space="preserve">, click on </w:t>
      </w:r>
      <w:r>
        <w:rPr>
          <w:i/>
          <w:iCs/>
        </w:rPr>
        <w:t xml:space="preserve">Connect </w:t>
      </w:r>
      <w:proofErr w:type="gramStart"/>
      <w:r>
        <w:rPr>
          <w:i/>
          <w:iCs/>
        </w:rPr>
        <w:t>To</w:t>
      </w:r>
      <w:proofErr w:type="gramEnd"/>
      <w:r>
        <w:rPr>
          <w:i/>
          <w:iCs/>
        </w:rPr>
        <w:t xml:space="preserve"> Folder</w:t>
      </w:r>
      <w:r w:rsidR="00650F78">
        <w:rPr>
          <w:i/>
          <w:iCs/>
        </w:rPr>
        <w:t>.</w:t>
      </w:r>
    </w:p>
    <w:p w14:paraId="6EBBB5E8" w14:textId="77777777" w:rsidR="00A60F8B" w:rsidRDefault="00A60F8B" w:rsidP="00D534F9">
      <w:pPr>
        <w:pStyle w:val="ListParagraph"/>
      </w:pPr>
    </w:p>
    <w:p w14:paraId="019A566F" w14:textId="0E690A45" w:rsidR="00FC0BD2" w:rsidRDefault="00FC0BD2" w:rsidP="00D534F9">
      <w:pPr>
        <w:pStyle w:val="ListParagraph"/>
      </w:pPr>
      <w:r>
        <w:rPr>
          <w:noProof/>
        </w:rPr>
        <w:drawing>
          <wp:inline distT="0" distB="0" distL="0" distR="0" wp14:anchorId="7159EDC8" wp14:editId="151953A1">
            <wp:extent cx="3114675" cy="15049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114675" cy="1504950"/>
                    </a:xfrm>
                    <a:prstGeom prst="rect">
                      <a:avLst/>
                    </a:prstGeom>
                    <a:noFill/>
                    <a:ln>
                      <a:noFill/>
                    </a:ln>
                  </pic:spPr>
                </pic:pic>
              </a:graphicData>
            </a:graphic>
          </wp:inline>
        </w:drawing>
      </w:r>
    </w:p>
    <w:p w14:paraId="0C0D2739" w14:textId="77777777" w:rsidR="00D534F9" w:rsidRPr="004235E2" w:rsidRDefault="00D534F9" w:rsidP="00D534F9">
      <w:pPr>
        <w:pStyle w:val="ListParagraph"/>
      </w:pPr>
    </w:p>
    <w:p w14:paraId="790D7665" w14:textId="47301ABB" w:rsidR="005013E6" w:rsidRPr="005013E6" w:rsidRDefault="0007540A" w:rsidP="00B05CE9">
      <w:pPr>
        <w:pStyle w:val="ListParagraph"/>
        <w:numPr>
          <w:ilvl w:val="0"/>
          <w:numId w:val="4"/>
        </w:numPr>
      </w:pPr>
      <w:r>
        <w:t xml:space="preserve">Select </w:t>
      </w:r>
      <w:r>
        <w:rPr>
          <w:b/>
          <w:bCs/>
        </w:rPr>
        <w:t>Box</w:t>
      </w:r>
      <w:r>
        <w:t xml:space="preserve"> </w:t>
      </w:r>
      <w:r w:rsidR="00650F78">
        <w:t xml:space="preserve">and click </w:t>
      </w:r>
      <w:r w:rsidR="00650F78">
        <w:rPr>
          <w:b/>
          <w:bCs/>
        </w:rPr>
        <w:t>OK.</w:t>
      </w:r>
    </w:p>
    <w:p w14:paraId="1B7E5C44" w14:textId="59A6587F" w:rsidR="005013E6" w:rsidRDefault="005013E6" w:rsidP="005013E6">
      <w:pPr>
        <w:pStyle w:val="ListParagraph"/>
        <w:rPr>
          <w:b/>
          <w:bCs/>
        </w:rPr>
      </w:pPr>
    </w:p>
    <w:p w14:paraId="5D9DD807" w14:textId="6FA66090" w:rsidR="005013E6" w:rsidRDefault="00B21B5A" w:rsidP="005013E6">
      <w:pPr>
        <w:pStyle w:val="ListParagraph"/>
      </w:pPr>
      <w:r>
        <w:rPr>
          <w:b/>
          <w:bCs/>
          <w:noProof/>
        </w:rPr>
        <w:drawing>
          <wp:inline distT="0" distB="0" distL="0" distR="0" wp14:anchorId="258BC923" wp14:editId="1B4FF428">
            <wp:extent cx="2075232" cy="1828800"/>
            <wp:effectExtent l="0" t="0" r="127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75232" cy="1828800"/>
                    </a:xfrm>
                    <a:prstGeom prst="rect">
                      <a:avLst/>
                    </a:prstGeom>
                    <a:noFill/>
                    <a:ln>
                      <a:noFill/>
                    </a:ln>
                  </pic:spPr>
                </pic:pic>
              </a:graphicData>
            </a:graphic>
          </wp:inline>
        </w:drawing>
      </w:r>
    </w:p>
    <w:p w14:paraId="5CD3709E" w14:textId="77777777" w:rsidR="00D534F9" w:rsidRDefault="00D534F9" w:rsidP="005013E6">
      <w:pPr>
        <w:pStyle w:val="ListParagraph"/>
      </w:pPr>
    </w:p>
    <w:p w14:paraId="369EE025" w14:textId="4C038307" w:rsidR="005013E6" w:rsidRDefault="002A1F82" w:rsidP="00B05CE9">
      <w:pPr>
        <w:pStyle w:val="ListParagraph"/>
        <w:numPr>
          <w:ilvl w:val="0"/>
          <w:numId w:val="4"/>
        </w:numPr>
      </w:pPr>
      <w:r>
        <w:t xml:space="preserve">You will now see all of your Box content under </w:t>
      </w:r>
      <w:r>
        <w:rPr>
          <w:b/>
          <w:bCs/>
        </w:rPr>
        <w:t>Folder Connections</w:t>
      </w:r>
      <w:r>
        <w:t>.</w:t>
      </w:r>
    </w:p>
    <w:p w14:paraId="3DC68746" w14:textId="04405935" w:rsidR="002A1F82" w:rsidRDefault="002A1F82" w:rsidP="002A1F82">
      <w:pPr>
        <w:pStyle w:val="ListParagraph"/>
      </w:pPr>
    </w:p>
    <w:p w14:paraId="1D2D091A" w14:textId="3694446D" w:rsidR="00574177" w:rsidRDefault="008100B1" w:rsidP="00574177">
      <w:pPr>
        <w:pStyle w:val="ListParagraph"/>
      </w:pPr>
      <w:r>
        <w:rPr>
          <w:noProof/>
        </w:rPr>
        <w:drawing>
          <wp:inline distT="0" distB="0" distL="0" distR="0" wp14:anchorId="3FBD7FF3" wp14:editId="15F59ED2">
            <wp:extent cx="1809750" cy="4762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09750" cy="476250"/>
                    </a:xfrm>
                    <a:prstGeom prst="rect">
                      <a:avLst/>
                    </a:prstGeom>
                    <a:noFill/>
                    <a:ln>
                      <a:noFill/>
                    </a:ln>
                  </pic:spPr>
                </pic:pic>
              </a:graphicData>
            </a:graphic>
          </wp:inline>
        </w:drawing>
      </w:r>
    </w:p>
    <w:p w14:paraId="7111DA11" w14:textId="77777777" w:rsidR="00D534F9" w:rsidRDefault="00D534F9" w:rsidP="00574177">
      <w:pPr>
        <w:pStyle w:val="ListParagraph"/>
      </w:pPr>
    </w:p>
    <w:p w14:paraId="58E4672D" w14:textId="62C62C34" w:rsidR="00B9413C" w:rsidRDefault="00B9413C" w:rsidP="00B9413C">
      <w:pPr>
        <w:rPr>
          <w:i/>
          <w:iCs/>
        </w:rPr>
      </w:pPr>
      <w:r w:rsidRPr="00D07E3D">
        <w:rPr>
          <w:i/>
          <w:iCs/>
        </w:rPr>
        <w:t xml:space="preserve">If you have a lot of content in your Box folder, it might take a while for it to open in </w:t>
      </w:r>
      <w:r w:rsidRPr="00D07E3D">
        <w:rPr>
          <w:b/>
          <w:bCs/>
          <w:i/>
          <w:iCs/>
        </w:rPr>
        <w:t>Catalog</w:t>
      </w:r>
      <w:r w:rsidRPr="00D07E3D">
        <w:rPr>
          <w:i/>
          <w:iCs/>
        </w:rPr>
        <w:t xml:space="preserve">. </w:t>
      </w:r>
      <w:r w:rsidR="006426D0">
        <w:rPr>
          <w:i/>
          <w:iCs/>
        </w:rPr>
        <w:t>Please be patient.</w:t>
      </w:r>
    </w:p>
    <w:p w14:paraId="679ABB41" w14:textId="77777777" w:rsidR="006426D0" w:rsidRPr="00995AC0" w:rsidRDefault="006426D0" w:rsidP="00B9413C"/>
    <w:p w14:paraId="59F81B8D" w14:textId="77777777" w:rsidR="00D534F9" w:rsidRDefault="00D534F9">
      <w:pPr>
        <w:rPr>
          <w:rFonts w:asciiTheme="majorHAnsi" w:eastAsiaTheme="majorEastAsia" w:hAnsiTheme="majorHAnsi" w:cstheme="majorBidi"/>
          <w:b/>
          <w:bCs/>
          <w:color w:val="0B5294" w:themeColor="accent1" w:themeShade="BF"/>
          <w:sz w:val="32"/>
          <w:szCs w:val="32"/>
        </w:rPr>
      </w:pPr>
      <w:bookmarkStart w:id="6" w:name="_Toc34413237"/>
      <w:r>
        <w:br w:type="page"/>
      </w:r>
    </w:p>
    <w:p w14:paraId="7A2E4DE6" w14:textId="6F5BF8DA" w:rsidR="00D534F9" w:rsidRDefault="005F1C55" w:rsidP="00D534F9">
      <w:pPr>
        <w:pStyle w:val="Heading1"/>
      </w:pPr>
      <w:r>
        <w:lastRenderedPageBreak/>
        <w:t>Using Box Drive with ArcGIS Pro</w:t>
      </w:r>
      <w:bookmarkEnd w:id="6"/>
    </w:p>
    <w:p w14:paraId="12957B74" w14:textId="53EBE269" w:rsidR="00C04F21" w:rsidRDefault="00D534F9" w:rsidP="00C04F21">
      <w:r>
        <w:br/>
      </w:r>
      <w:r w:rsidR="00C04F21">
        <w:t>T</w:t>
      </w:r>
      <w:r w:rsidR="00A925D7">
        <w:t xml:space="preserve">o ensure </w:t>
      </w:r>
      <w:r w:rsidR="00F41590">
        <w:t>your project and all related files are automatically saved to Box</w:t>
      </w:r>
      <w:r w:rsidR="004F2E73">
        <w:t xml:space="preserve">, </w:t>
      </w:r>
      <w:r w:rsidR="008D0102">
        <w:t>set the location of your project to be in your Box folder when creating a new project</w:t>
      </w:r>
      <w:r w:rsidR="006E1C3B">
        <w:t>.</w:t>
      </w:r>
    </w:p>
    <w:p w14:paraId="7098BD0B" w14:textId="1DE4C17F" w:rsidR="006E1C3B" w:rsidRDefault="006E1C3B" w:rsidP="00C04F21">
      <w:r>
        <w:t xml:space="preserve">Remember that your Box folder is located </w:t>
      </w:r>
      <w:proofErr w:type="gramStart"/>
      <w:r w:rsidR="005D5D51">
        <w:t xml:space="preserve">at  </w:t>
      </w:r>
      <w:r w:rsidRPr="00CC623E">
        <w:rPr>
          <w:rFonts w:ascii="Consolas" w:hAnsi="Consolas"/>
          <w:b/>
          <w:bCs/>
        </w:rPr>
        <w:t>C:\Users\</w:t>
      </w:r>
      <w:r w:rsidR="00A8165E">
        <w:rPr>
          <w:rFonts w:ascii="Consolas" w:hAnsi="Consolas"/>
          <w:b/>
          <w:bCs/>
          <w:i/>
          <w:iCs/>
        </w:rPr>
        <w:t>USERNAME</w:t>
      </w:r>
      <w:r w:rsidRPr="00CC623E">
        <w:rPr>
          <w:rFonts w:ascii="Consolas" w:hAnsi="Consolas"/>
          <w:b/>
          <w:bCs/>
        </w:rPr>
        <w:t>\Box</w:t>
      </w:r>
      <w:proofErr w:type="gramEnd"/>
    </w:p>
    <w:p w14:paraId="050EF86B" w14:textId="22C88492" w:rsidR="008D0102" w:rsidRDefault="00A568BB" w:rsidP="00C04F21">
      <w:r>
        <w:rPr>
          <w:noProof/>
        </w:rPr>
        <w:drawing>
          <wp:inline distT="0" distB="0" distL="0" distR="0" wp14:anchorId="66FED48D" wp14:editId="508B89D3">
            <wp:extent cx="3317359" cy="1097280"/>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317359" cy="1097280"/>
                    </a:xfrm>
                    <a:prstGeom prst="rect">
                      <a:avLst/>
                    </a:prstGeom>
                    <a:noFill/>
                    <a:ln>
                      <a:noFill/>
                    </a:ln>
                  </pic:spPr>
                </pic:pic>
              </a:graphicData>
            </a:graphic>
          </wp:inline>
        </w:drawing>
      </w:r>
    </w:p>
    <w:p w14:paraId="0192A9DD" w14:textId="77777777" w:rsidR="00140125" w:rsidRDefault="00140125" w:rsidP="00C04F21"/>
    <w:p w14:paraId="0A521B8C" w14:textId="728B2812" w:rsidR="00A568BB" w:rsidRDefault="00140125" w:rsidP="00C04F21">
      <w:r>
        <w:t>To access Box content within ArcGIS Pro, you need to add it to your Favorites as follows:</w:t>
      </w:r>
    </w:p>
    <w:p w14:paraId="5F8D41DC" w14:textId="53D22EF7" w:rsidR="00140125" w:rsidRPr="00B2522E" w:rsidRDefault="00B2522E" w:rsidP="00B05CE9">
      <w:pPr>
        <w:pStyle w:val="ListParagraph"/>
        <w:numPr>
          <w:ilvl w:val="0"/>
          <w:numId w:val="5"/>
        </w:numPr>
      </w:pPr>
      <w:r>
        <w:t xml:space="preserve">In </w:t>
      </w:r>
      <w:r>
        <w:rPr>
          <w:b/>
          <w:bCs/>
        </w:rPr>
        <w:t>Catalog</w:t>
      </w:r>
      <w:r>
        <w:t xml:space="preserve">, go to </w:t>
      </w:r>
      <w:r>
        <w:rPr>
          <w:b/>
          <w:bCs/>
        </w:rPr>
        <w:t>Favorites.</w:t>
      </w:r>
    </w:p>
    <w:p w14:paraId="416095AB" w14:textId="315A9617" w:rsidR="00B2522E" w:rsidRDefault="00B2522E" w:rsidP="00B2522E">
      <w:pPr>
        <w:pStyle w:val="ListParagraph"/>
        <w:rPr>
          <w:b/>
          <w:bCs/>
        </w:rPr>
      </w:pPr>
    </w:p>
    <w:p w14:paraId="7B3CC971" w14:textId="2CA7C319" w:rsidR="00B2522E" w:rsidRDefault="00B568F4" w:rsidP="00B2522E">
      <w:pPr>
        <w:pStyle w:val="ListParagraph"/>
      </w:pPr>
      <w:r>
        <w:rPr>
          <w:b/>
          <w:bCs/>
          <w:noProof/>
        </w:rPr>
        <w:drawing>
          <wp:inline distT="0" distB="0" distL="0" distR="0" wp14:anchorId="5C39F699" wp14:editId="57F93B65">
            <wp:extent cx="2430898" cy="548640"/>
            <wp:effectExtent l="0" t="0" r="762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430898" cy="548640"/>
                    </a:xfrm>
                    <a:prstGeom prst="rect">
                      <a:avLst/>
                    </a:prstGeom>
                    <a:noFill/>
                    <a:ln>
                      <a:noFill/>
                    </a:ln>
                  </pic:spPr>
                </pic:pic>
              </a:graphicData>
            </a:graphic>
          </wp:inline>
        </w:drawing>
      </w:r>
    </w:p>
    <w:p w14:paraId="3AF46E59" w14:textId="77777777" w:rsidR="00B568F4" w:rsidRPr="00B2522E" w:rsidRDefault="00B568F4" w:rsidP="00B2522E">
      <w:pPr>
        <w:pStyle w:val="ListParagraph"/>
      </w:pPr>
    </w:p>
    <w:p w14:paraId="44874FD7" w14:textId="67597893" w:rsidR="00FD5FF3" w:rsidRPr="00FD5FF3" w:rsidRDefault="00FD5FF3" w:rsidP="00B05CE9">
      <w:pPr>
        <w:pStyle w:val="ListParagraph"/>
        <w:numPr>
          <w:ilvl w:val="0"/>
          <w:numId w:val="5"/>
        </w:numPr>
      </w:pPr>
      <w:r>
        <w:t xml:space="preserve">Click on </w:t>
      </w:r>
      <w:r>
        <w:rPr>
          <w:b/>
          <w:bCs/>
        </w:rPr>
        <w:t>Add Item</w:t>
      </w:r>
      <w:r>
        <w:t xml:space="preserve"> and then select </w:t>
      </w:r>
      <w:r>
        <w:rPr>
          <w:b/>
          <w:bCs/>
        </w:rPr>
        <w:t>Add Folder.</w:t>
      </w:r>
    </w:p>
    <w:p w14:paraId="6E73902B" w14:textId="626EA99F" w:rsidR="00FD5FF3" w:rsidRDefault="00FD5FF3" w:rsidP="00FD5FF3">
      <w:pPr>
        <w:pStyle w:val="ListParagraph"/>
        <w:rPr>
          <w:b/>
          <w:bCs/>
        </w:rPr>
      </w:pPr>
    </w:p>
    <w:p w14:paraId="4A6E1719" w14:textId="38E48EA2" w:rsidR="00FD5FF3" w:rsidRDefault="00FA2148" w:rsidP="00FD5FF3">
      <w:pPr>
        <w:pStyle w:val="ListParagraph"/>
      </w:pPr>
      <w:r>
        <w:rPr>
          <w:b/>
          <w:bCs/>
          <w:noProof/>
        </w:rPr>
        <w:drawing>
          <wp:inline distT="0" distB="0" distL="0" distR="0" wp14:anchorId="6555771D" wp14:editId="22685081">
            <wp:extent cx="2126345" cy="914400"/>
            <wp:effectExtent l="0" t="0" r="762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126345" cy="914400"/>
                    </a:xfrm>
                    <a:prstGeom prst="rect">
                      <a:avLst/>
                    </a:prstGeom>
                    <a:noFill/>
                    <a:ln>
                      <a:noFill/>
                    </a:ln>
                  </pic:spPr>
                </pic:pic>
              </a:graphicData>
            </a:graphic>
          </wp:inline>
        </w:drawing>
      </w:r>
    </w:p>
    <w:p w14:paraId="3340AEAD" w14:textId="77777777" w:rsidR="00FA2148" w:rsidRDefault="00FA2148" w:rsidP="00FD5FF3">
      <w:pPr>
        <w:pStyle w:val="ListParagraph"/>
      </w:pPr>
    </w:p>
    <w:p w14:paraId="374F28D2" w14:textId="23F1BCA0" w:rsidR="00FD5FF3" w:rsidRPr="0023383A" w:rsidRDefault="00620C4A" w:rsidP="00B05CE9">
      <w:pPr>
        <w:pStyle w:val="ListParagraph"/>
        <w:numPr>
          <w:ilvl w:val="0"/>
          <w:numId w:val="5"/>
        </w:numPr>
      </w:pPr>
      <w:r>
        <w:t xml:space="preserve">Navigate to your Box folder at </w:t>
      </w:r>
      <w:r w:rsidRPr="00CC623E">
        <w:rPr>
          <w:rFonts w:ascii="Consolas" w:hAnsi="Consolas"/>
          <w:b/>
          <w:bCs/>
        </w:rPr>
        <w:t>C:\Users\</w:t>
      </w:r>
      <w:r w:rsidR="00A8165E">
        <w:rPr>
          <w:rFonts w:ascii="Consolas" w:hAnsi="Consolas"/>
          <w:b/>
          <w:bCs/>
          <w:i/>
          <w:iCs/>
        </w:rPr>
        <w:t>USERNAME\</w:t>
      </w:r>
      <w:r w:rsidRPr="00CC623E">
        <w:rPr>
          <w:rFonts w:ascii="Consolas" w:hAnsi="Consolas"/>
          <w:b/>
          <w:bCs/>
        </w:rPr>
        <w:t>Box</w:t>
      </w:r>
      <w:r>
        <w:rPr>
          <w:b/>
          <w:bCs/>
        </w:rPr>
        <w:t xml:space="preserve"> </w:t>
      </w:r>
      <w:r>
        <w:t xml:space="preserve">and click </w:t>
      </w:r>
      <w:r>
        <w:rPr>
          <w:b/>
          <w:bCs/>
        </w:rPr>
        <w:t>OK.</w:t>
      </w:r>
    </w:p>
    <w:p w14:paraId="21712236" w14:textId="0C3A30DC" w:rsidR="0023383A" w:rsidRDefault="0023383A" w:rsidP="0023383A">
      <w:pPr>
        <w:pStyle w:val="ListParagraph"/>
        <w:rPr>
          <w:b/>
          <w:bCs/>
        </w:rPr>
      </w:pPr>
    </w:p>
    <w:p w14:paraId="2F712716" w14:textId="45C11F6C" w:rsidR="0023383A" w:rsidRDefault="00FA787E" w:rsidP="0023383A">
      <w:pPr>
        <w:pStyle w:val="ListParagraph"/>
      </w:pPr>
      <w:r>
        <w:rPr>
          <w:b/>
          <w:bCs/>
          <w:noProof/>
        </w:rPr>
        <w:drawing>
          <wp:inline distT="0" distB="0" distL="0" distR="0" wp14:anchorId="08B877EC" wp14:editId="347C0BDF">
            <wp:extent cx="3197790" cy="2194560"/>
            <wp:effectExtent l="0" t="0" r="317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197790" cy="2194560"/>
                    </a:xfrm>
                    <a:prstGeom prst="rect">
                      <a:avLst/>
                    </a:prstGeom>
                    <a:noFill/>
                    <a:ln>
                      <a:noFill/>
                    </a:ln>
                  </pic:spPr>
                </pic:pic>
              </a:graphicData>
            </a:graphic>
          </wp:inline>
        </w:drawing>
      </w:r>
    </w:p>
    <w:p w14:paraId="1CDF5CC9" w14:textId="77777777" w:rsidR="00FA787E" w:rsidRPr="007217E4" w:rsidRDefault="00FA787E" w:rsidP="0023383A">
      <w:pPr>
        <w:pStyle w:val="ListParagraph"/>
      </w:pPr>
    </w:p>
    <w:p w14:paraId="7313DBD9" w14:textId="0B203A44" w:rsidR="00BC2595" w:rsidRPr="00876798" w:rsidRDefault="00C139DF" w:rsidP="00B05CE9">
      <w:pPr>
        <w:pStyle w:val="ListParagraph"/>
        <w:numPr>
          <w:ilvl w:val="0"/>
          <w:numId w:val="6"/>
        </w:numPr>
      </w:pPr>
      <w:r>
        <w:t xml:space="preserve">If you are using ArcGIS Pro version </w:t>
      </w:r>
      <w:r w:rsidRPr="0064090C">
        <w:rPr>
          <w:b/>
          <w:bCs/>
        </w:rPr>
        <w:t>2.3 or above</w:t>
      </w:r>
      <w:r w:rsidR="00BC2595">
        <w:t xml:space="preserve"> (personal </w:t>
      </w:r>
      <w:r w:rsidR="00B52B5C">
        <w:t>computer,</w:t>
      </w:r>
      <w:r w:rsidR="00A60F8B">
        <w:t xml:space="preserve"> Data</w:t>
      </w:r>
      <w:r w:rsidR="00BC2595">
        <w:t xml:space="preserve"> </w:t>
      </w:r>
      <w:r w:rsidR="00A60F8B">
        <w:t>L</w:t>
      </w:r>
      <w:r w:rsidR="00BC2595">
        <w:t>ab computer</w:t>
      </w:r>
      <w:r w:rsidR="00B52B5C">
        <w:t xml:space="preserve">, or the </w:t>
      </w:r>
      <w:r w:rsidR="00A60F8B">
        <w:t>Remote Labs</w:t>
      </w:r>
      <w:r w:rsidR="00BC2595">
        <w:t>)</w:t>
      </w:r>
      <w:r w:rsidR="0064090C">
        <w:t>, y</w:t>
      </w:r>
      <w:r w:rsidR="00876798">
        <w:t xml:space="preserve">ou can now access all of your Box content under </w:t>
      </w:r>
      <w:r w:rsidR="00876798" w:rsidRPr="0064090C">
        <w:rPr>
          <w:b/>
          <w:bCs/>
        </w:rPr>
        <w:t>Favorites</w:t>
      </w:r>
      <w:r w:rsidR="00876798">
        <w:t xml:space="preserve"> in </w:t>
      </w:r>
      <w:r w:rsidR="00876798" w:rsidRPr="0064090C">
        <w:rPr>
          <w:b/>
          <w:bCs/>
        </w:rPr>
        <w:t>Catalog.</w:t>
      </w:r>
    </w:p>
    <w:p w14:paraId="0815E0F0" w14:textId="4A8A0848" w:rsidR="00876798" w:rsidRDefault="00876798" w:rsidP="00876798">
      <w:pPr>
        <w:pStyle w:val="ListParagraph"/>
      </w:pPr>
    </w:p>
    <w:p w14:paraId="2C6C8734" w14:textId="4979840C" w:rsidR="00876798" w:rsidRDefault="005C02D9" w:rsidP="00876798">
      <w:pPr>
        <w:pStyle w:val="ListParagraph"/>
      </w:pPr>
      <w:r>
        <w:rPr>
          <w:noProof/>
        </w:rPr>
        <w:drawing>
          <wp:inline distT="0" distB="0" distL="0" distR="0" wp14:anchorId="0C04E772" wp14:editId="5B68778E">
            <wp:extent cx="2209906" cy="1097280"/>
            <wp:effectExtent l="0" t="0" r="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209906" cy="1097280"/>
                    </a:xfrm>
                    <a:prstGeom prst="rect">
                      <a:avLst/>
                    </a:prstGeom>
                    <a:noFill/>
                    <a:ln>
                      <a:noFill/>
                    </a:ln>
                  </pic:spPr>
                </pic:pic>
              </a:graphicData>
            </a:graphic>
          </wp:inline>
        </w:drawing>
      </w:r>
    </w:p>
    <w:p w14:paraId="55CBA835" w14:textId="77777777" w:rsidR="005C02D9" w:rsidRDefault="005C02D9" w:rsidP="00876798">
      <w:pPr>
        <w:pStyle w:val="ListParagraph"/>
      </w:pPr>
    </w:p>
    <w:p w14:paraId="32160942" w14:textId="7F11C5A9" w:rsidR="005C02D9" w:rsidRDefault="005C02D9" w:rsidP="00A163DE">
      <w:pPr>
        <w:pStyle w:val="ListParagraph"/>
        <w:numPr>
          <w:ilvl w:val="0"/>
          <w:numId w:val="6"/>
        </w:numPr>
      </w:pPr>
      <w:r>
        <w:t xml:space="preserve">If you are using ArcGIS Pro version </w:t>
      </w:r>
      <w:r w:rsidRPr="0064090C">
        <w:rPr>
          <w:b/>
          <w:bCs/>
        </w:rPr>
        <w:t>2.2 or below</w:t>
      </w:r>
      <w:r>
        <w:t xml:space="preserve"> (</w:t>
      </w:r>
      <w:r w:rsidR="00B52B5C">
        <w:t>TTS Virtual Lab</w:t>
      </w:r>
      <w:r w:rsidR="00A163DE">
        <w:t>)</w:t>
      </w:r>
      <w:r w:rsidR="0064090C">
        <w:t xml:space="preserve">, </w:t>
      </w:r>
      <w:r w:rsidR="002845D0">
        <w:t>please</w:t>
      </w:r>
      <w:r w:rsidR="00E361FB">
        <w:t xml:space="preserve"> follow these additional steps:</w:t>
      </w:r>
    </w:p>
    <w:p w14:paraId="64DD9185" w14:textId="77777777" w:rsidR="00E361FB" w:rsidRDefault="00E361FB" w:rsidP="00E361FB">
      <w:pPr>
        <w:pStyle w:val="ListParagraph"/>
      </w:pPr>
    </w:p>
    <w:p w14:paraId="0557BA88" w14:textId="1B75FD76" w:rsidR="00E361FB" w:rsidRDefault="009F6221" w:rsidP="00B05CE9">
      <w:pPr>
        <w:pStyle w:val="ListParagraph"/>
        <w:numPr>
          <w:ilvl w:val="1"/>
          <w:numId w:val="6"/>
        </w:numPr>
      </w:pPr>
      <w:r>
        <w:t xml:space="preserve">In </w:t>
      </w:r>
      <w:r>
        <w:rPr>
          <w:b/>
          <w:bCs/>
        </w:rPr>
        <w:t>Favorites</w:t>
      </w:r>
      <w:r>
        <w:t xml:space="preserve">, </w:t>
      </w:r>
      <w:r>
        <w:rPr>
          <w:i/>
          <w:iCs/>
        </w:rPr>
        <w:t xml:space="preserve">right-click </w:t>
      </w:r>
      <w:r>
        <w:t xml:space="preserve">on </w:t>
      </w:r>
      <w:r>
        <w:rPr>
          <w:b/>
          <w:bCs/>
        </w:rPr>
        <w:t>Box</w:t>
      </w:r>
      <w:r>
        <w:t xml:space="preserve"> and select </w:t>
      </w:r>
      <w:r w:rsidR="00BE5653">
        <w:rPr>
          <w:b/>
          <w:bCs/>
          <w:i/>
          <w:iCs/>
        </w:rPr>
        <w:t xml:space="preserve">Add </w:t>
      </w:r>
      <w:proofErr w:type="gramStart"/>
      <w:r w:rsidR="00C374F5">
        <w:rPr>
          <w:b/>
          <w:bCs/>
          <w:i/>
          <w:iCs/>
        </w:rPr>
        <w:t>T</w:t>
      </w:r>
      <w:r w:rsidR="00BE5653">
        <w:rPr>
          <w:b/>
          <w:bCs/>
          <w:i/>
          <w:iCs/>
        </w:rPr>
        <w:t>o</w:t>
      </w:r>
      <w:proofErr w:type="gramEnd"/>
      <w:r w:rsidR="00BE5653">
        <w:rPr>
          <w:b/>
          <w:bCs/>
          <w:i/>
          <w:iCs/>
        </w:rPr>
        <w:t xml:space="preserve"> Project</w:t>
      </w:r>
      <w:r w:rsidR="00BE5653">
        <w:t>.</w:t>
      </w:r>
    </w:p>
    <w:p w14:paraId="1889565C" w14:textId="67C2CDA1" w:rsidR="001F7E55" w:rsidRDefault="001F7E55" w:rsidP="001F7E55">
      <w:pPr>
        <w:pStyle w:val="ListParagraph"/>
        <w:ind w:left="1440"/>
      </w:pPr>
    </w:p>
    <w:p w14:paraId="37577AE5" w14:textId="51E1C5A9" w:rsidR="001F7E55" w:rsidRDefault="00C0156D" w:rsidP="001F7E55">
      <w:pPr>
        <w:pStyle w:val="ListParagraph"/>
        <w:ind w:left="1440"/>
      </w:pPr>
      <w:r>
        <w:rPr>
          <w:noProof/>
        </w:rPr>
        <w:drawing>
          <wp:inline distT="0" distB="0" distL="0" distR="0" wp14:anchorId="3A21BD67" wp14:editId="3460B616">
            <wp:extent cx="2071270" cy="1280160"/>
            <wp:effectExtent l="0" t="0" r="571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071270" cy="1280160"/>
                    </a:xfrm>
                    <a:prstGeom prst="rect">
                      <a:avLst/>
                    </a:prstGeom>
                    <a:noFill/>
                    <a:ln>
                      <a:noFill/>
                    </a:ln>
                  </pic:spPr>
                </pic:pic>
              </a:graphicData>
            </a:graphic>
          </wp:inline>
        </w:drawing>
      </w:r>
    </w:p>
    <w:p w14:paraId="5D68CAD2" w14:textId="77777777" w:rsidR="00C0156D" w:rsidRDefault="00C0156D" w:rsidP="001F7E55">
      <w:pPr>
        <w:pStyle w:val="ListParagraph"/>
        <w:ind w:left="1440"/>
      </w:pPr>
    </w:p>
    <w:p w14:paraId="0B16E4CA" w14:textId="6047F909" w:rsidR="001F7E55" w:rsidRPr="009A5CD1" w:rsidRDefault="00BE5653" w:rsidP="00B05CE9">
      <w:pPr>
        <w:pStyle w:val="ListParagraph"/>
        <w:numPr>
          <w:ilvl w:val="2"/>
          <w:numId w:val="6"/>
        </w:numPr>
      </w:pPr>
      <w:r w:rsidRPr="007E6845">
        <w:rPr>
          <w:b/>
          <w:bCs/>
          <w:u w:val="single"/>
        </w:rPr>
        <w:t>Optional</w:t>
      </w:r>
      <w:r>
        <w:rPr>
          <w:b/>
          <w:bCs/>
        </w:rPr>
        <w:t xml:space="preserve">: </w:t>
      </w:r>
      <w:r w:rsidR="003552EF">
        <w:rPr>
          <w:i/>
          <w:iCs/>
        </w:rPr>
        <w:t xml:space="preserve">Right-click </w:t>
      </w:r>
      <w:r w:rsidR="003552EF">
        <w:t xml:space="preserve">on </w:t>
      </w:r>
      <w:r w:rsidR="003552EF">
        <w:rPr>
          <w:b/>
          <w:bCs/>
        </w:rPr>
        <w:t>Box</w:t>
      </w:r>
      <w:r w:rsidR="003552EF">
        <w:t xml:space="preserve"> again and select </w:t>
      </w:r>
      <w:r w:rsidR="003552EF">
        <w:rPr>
          <w:b/>
          <w:bCs/>
          <w:i/>
          <w:iCs/>
        </w:rPr>
        <w:t xml:space="preserve">Add </w:t>
      </w:r>
      <w:proofErr w:type="gramStart"/>
      <w:r w:rsidR="00C374F5">
        <w:rPr>
          <w:b/>
          <w:bCs/>
          <w:i/>
          <w:iCs/>
        </w:rPr>
        <w:t>T</w:t>
      </w:r>
      <w:r w:rsidR="003552EF">
        <w:rPr>
          <w:b/>
          <w:bCs/>
          <w:i/>
          <w:iCs/>
        </w:rPr>
        <w:t>o</w:t>
      </w:r>
      <w:proofErr w:type="gramEnd"/>
      <w:r w:rsidR="003552EF">
        <w:rPr>
          <w:b/>
          <w:bCs/>
          <w:i/>
          <w:iCs/>
        </w:rPr>
        <w:t xml:space="preserve"> </w:t>
      </w:r>
      <w:r w:rsidR="001751BF">
        <w:rPr>
          <w:b/>
          <w:bCs/>
          <w:i/>
          <w:iCs/>
        </w:rPr>
        <w:t xml:space="preserve">New </w:t>
      </w:r>
      <w:r w:rsidR="00207223">
        <w:rPr>
          <w:b/>
          <w:bCs/>
          <w:i/>
          <w:iCs/>
        </w:rPr>
        <w:t>Projects</w:t>
      </w:r>
      <w:r w:rsidR="00EC6DA0">
        <w:rPr>
          <w:b/>
          <w:bCs/>
          <w:i/>
          <w:iCs/>
        </w:rPr>
        <w:t>.</w:t>
      </w:r>
      <w:r w:rsidR="009A5CD1">
        <w:rPr>
          <w:b/>
          <w:bCs/>
          <w:i/>
          <w:iCs/>
        </w:rPr>
        <w:br/>
      </w:r>
      <w:r w:rsidR="00EE1B32" w:rsidRPr="005E0C96">
        <w:rPr>
          <w:i/>
          <w:iCs/>
        </w:rPr>
        <w:t>This will add your Box folder to any new projects you might create</w:t>
      </w:r>
      <w:r w:rsidR="001F7E55" w:rsidRPr="005E0C96">
        <w:rPr>
          <w:i/>
          <w:iCs/>
        </w:rPr>
        <w:t>.</w:t>
      </w:r>
    </w:p>
    <w:p w14:paraId="314F8D0D" w14:textId="53E30B7B" w:rsidR="009A5CD1" w:rsidRDefault="009A5CD1" w:rsidP="009A5CD1">
      <w:pPr>
        <w:pStyle w:val="ListParagraph"/>
        <w:ind w:left="2160"/>
        <w:rPr>
          <w:b/>
          <w:bCs/>
          <w:u w:val="single"/>
        </w:rPr>
      </w:pPr>
    </w:p>
    <w:p w14:paraId="483C4CC4" w14:textId="1F8DF202" w:rsidR="009A5CD1" w:rsidRDefault="005906B8" w:rsidP="009A5CD1">
      <w:pPr>
        <w:pStyle w:val="ListParagraph"/>
        <w:ind w:left="2160"/>
      </w:pPr>
      <w:r w:rsidRPr="00792917">
        <w:rPr>
          <w:noProof/>
        </w:rPr>
        <w:drawing>
          <wp:inline distT="0" distB="0" distL="0" distR="0" wp14:anchorId="4B1E5AD9" wp14:editId="68AF1894">
            <wp:extent cx="1906125" cy="73152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38">
                      <a:extLst>
                        <a:ext uri="{28A0092B-C50C-407E-A947-70E740481C1C}">
                          <a14:useLocalDpi xmlns:a14="http://schemas.microsoft.com/office/drawing/2010/main" val="0"/>
                        </a:ext>
                      </a:extLst>
                    </a:blip>
                    <a:srcRect t="45820"/>
                    <a:stretch/>
                  </pic:blipFill>
                  <pic:spPr bwMode="auto">
                    <a:xfrm>
                      <a:off x="0" y="0"/>
                      <a:ext cx="1906125" cy="731520"/>
                    </a:xfrm>
                    <a:prstGeom prst="rect">
                      <a:avLst/>
                    </a:prstGeom>
                    <a:noFill/>
                    <a:ln>
                      <a:noFill/>
                    </a:ln>
                    <a:extLst>
                      <a:ext uri="{53640926-AAD7-44D8-BBD7-CCE9431645EC}">
                        <a14:shadowObscured xmlns:a14="http://schemas.microsoft.com/office/drawing/2010/main"/>
                      </a:ext>
                    </a:extLst>
                  </pic:spPr>
                </pic:pic>
              </a:graphicData>
            </a:graphic>
          </wp:inline>
        </w:drawing>
      </w:r>
    </w:p>
    <w:p w14:paraId="10153A8C" w14:textId="77777777" w:rsidR="001F7E55" w:rsidRPr="001F7E55" w:rsidRDefault="001F7E55" w:rsidP="001F7E55">
      <w:pPr>
        <w:pStyle w:val="ListParagraph"/>
        <w:ind w:left="1440"/>
      </w:pPr>
    </w:p>
    <w:p w14:paraId="5D5CFBA4" w14:textId="73F89634" w:rsidR="00BE5653" w:rsidRPr="00714F01" w:rsidRDefault="005C23B3" w:rsidP="00B05CE9">
      <w:pPr>
        <w:pStyle w:val="ListParagraph"/>
        <w:numPr>
          <w:ilvl w:val="1"/>
          <w:numId w:val="6"/>
        </w:numPr>
      </w:pPr>
      <w:r>
        <w:t xml:space="preserve">You can now access your Box content </w:t>
      </w:r>
      <w:r w:rsidR="00714F01">
        <w:t xml:space="preserve">under </w:t>
      </w:r>
      <w:r w:rsidR="00714F01">
        <w:rPr>
          <w:b/>
          <w:bCs/>
        </w:rPr>
        <w:t xml:space="preserve">Catalog &gt; Project &gt; </w:t>
      </w:r>
      <w:r w:rsidR="00B05CE9">
        <w:rPr>
          <w:b/>
          <w:bCs/>
        </w:rPr>
        <w:t>Folders &gt; Box.</w:t>
      </w:r>
    </w:p>
    <w:p w14:paraId="742AD090" w14:textId="29901A8E" w:rsidR="00714F01" w:rsidRDefault="00714F01" w:rsidP="00714F01">
      <w:pPr>
        <w:pStyle w:val="ListParagraph"/>
        <w:ind w:left="1440"/>
        <w:rPr>
          <w:b/>
          <w:bCs/>
        </w:rPr>
      </w:pPr>
    </w:p>
    <w:p w14:paraId="185775E8" w14:textId="1DC4E6CD" w:rsidR="00714F01" w:rsidRPr="00BC2595" w:rsidRDefault="00B05CE9" w:rsidP="00714F01">
      <w:pPr>
        <w:pStyle w:val="ListParagraph"/>
        <w:ind w:left="1440"/>
      </w:pPr>
      <w:r>
        <w:rPr>
          <w:b/>
          <w:bCs/>
          <w:noProof/>
        </w:rPr>
        <w:drawing>
          <wp:inline distT="0" distB="0" distL="0" distR="0" wp14:anchorId="6048AB6B" wp14:editId="4826B925">
            <wp:extent cx="2194560" cy="2011681"/>
            <wp:effectExtent l="0" t="0" r="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94560" cy="2011681"/>
                    </a:xfrm>
                    <a:prstGeom prst="rect">
                      <a:avLst/>
                    </a:prstGeom>
                    <a:noFill/>
                    <a:ln>
                      <a:noFill/>
                    </a:ln>
                  </pic:spPr>
                </pic:pic>
              </a:graphicData>
            </a:graphic>
          </wp:inline>
        </w:drawing>
      </w:r>
    </w:p>
    <w:p w14:paraId="6A01382C" w14:textId="56B19D86" w:rsidR="005F1C55" w:rsidRDefault="005F1C55" w:rsidP="005F1C55">
      <w:pPr>
        <w:pStyle w:val="Heading1"/>
      </w:pPr>
      <w:bookmarkStart w:id="7" w:name="_Toc34413238"/>
      <w:r>
        <w:lastRenderedPageBreak/>
        <w:t xml:space="preserve">Using Box Drive with </w:t>
      </w:r>
      <w:r w:rsidR="001635F1">
        <w:t>QGIS</w:t>
      </w:r>
      <w:bookmarkEnd w:id="7"/>
    </w:p>
    <w:p w14:paraId="226E599D" w14:textId="78885064" w:rsidR="003630F5" w:rsidRDefault="003630F5" w:rsidP="00C04F21">
      <w:r>
        <w:rPr>
          <w:b/>
          <w:bCs/>
          <w:u w:val="single"/>
        </w:rPr>
        <w:br/>
      </w:r>
      <w:r w:rsidR="00597763" w:rsidRPr="008175E2">
        <w:rPr>
          <w:b/>
          <w:bCs/>
          <w:u w:val="single"/>
        </w:rPr>
        <w:t>D</w:t>
      </w:r>
      <w:r w:rsidR="004810D4">
        <w:rPr>
          <w:b/>
          <w:bCs/>
          <w:u w:val="single"/>
        </w:rPr>
        <w:t>O NOT</w:t>
      </w:r>
      <w:r w:rsidR="00597763">
        <w:rPr>
          <w:b/>
          <w:bCs/>
        </w:rPr>
        <w:t xml:space="preserve"> use </w:t>
      </w:r>
      <w:r w:rsidR="008175E2">
        <w:rPr>
          <w:b/>
          <w:bCs/>
        </w:rPr>
        <w:t>Browser to access Box conten</w:t>
      </w:r>
      <w:r w:rsidR="006A5CEE">
        <w:rPr>
          <w:b/>
          <w:bCs/>
        </w:rPr>
        <w:t xml:space="preserve">t in QGIS! </w:t>
      </w:r>
      <w:r w:rsidR="006A5CEE">
        <w:t>This will cause QGIS to crash</w:t>
      </w:r>
      <w:r w:rsidR="00453FC2">
        <w:t>.</w:t>
      </w:r>
    </w:p>
    <w:p w14:paraId="73FB6426" w14:textId="7E70A649" w:rsidR="00453FC2" w:rsidRDefault="00453FC2" w:rsidP="00C04F21">
      <w:r>
        <w:rPr>
          <w:noProof/>
        </w:rPr>
        <w:drawing>
          <wp:inline distT="0" distB="0" distL="0" distR="0" wp14:anchorId="5622AE90" wp14:editId="416B5DD6">
            <wp:extent cx="2800350" cy="160972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800350" cy="1609725"/>
                    </a:xfrm>
                    <a:prstGeom prst="rect">
                      <a:avLst/>
                    </a:prstGeom>
                    <a:noFill/>
                    <a:ln>
                      <a:noFill/>
                    </a:ln>
                  </pic:spPr>
                </pic:pic>
              </a:graphicData>
            </a:graphic>
          </wp:inline>
        </w:drawing>
      </w:r>
    </w:p>
    <w:p w14:paraId="42A83EF2" w14:textId="77777777" w:rsidR="003630F5" w:rsidRDefault="003630F5" w:rsidP="00C04F21"/>
    <w:p w14:paraId="161C5E8B" w14:textId="296E4399" w:rsidR="003630F5" w:rsidRDefault="00CD34D3" w:rsidP="00C04F21">
      <w:r>
        <w:t xml:space="preserve">Instead, use </w:t>
      </w:r>
      <w:r>
        <w:rPr>
          <w:b/>
          <w:bCs/>
          <w:i/>
          <w:iCs/>
        </w:rPr>
        <w:t>Layer &gt; Add Layer</w:t>
      </w:r>
      <w:r w:rsidR="00AB79D2">
        <w:t xml:space="preserve"> to bring in content from Box.</w:t>
      </w:r>
    </w:p>
    <w:p w14:paraId="6307193E" w14:textId="3B9B5EEB" w:rsidR="003630F5" w:rsidRDefault="002C23D7" w:rsidP="00C04F21">
      <w:r>
        <w:rPr>
          <w:noProof/>
        </w:rPr>
        <w:drawing>
          <wp:inline distT="0" distB="0" distL="0" distR="0" wp14:anchorId="2BAF13E9" wp14:editId="4B174FF5">
            <wp:extent cx="6400800" cy="14192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400800" cy="1419225"/>
                    </a:xfrm>
                    <a:prstGeom prst="rect">
                      <a:avLst/>
                    </a:prstGeom>
                    <a:noFill/>
                    <a:ln>
                      <a:noFill/>
                    </a:ln>
                  </pic:spPr>
                </pic:pic>
              </a:graphicData>
            </a:graphic>
          </wp:inline>
        </w:drawing>
      </w:r>
    </w:p>
    <w:p w14:paraId="52952095" w14:textId="77777777" w:rsidR="008E213C" w:rsidRDefault="008E213C" w:rsidP="00C04F21"/>
    <w:p w14:paraId="182E5AB1" w14:textId="226059BC" w:rsidR="0020468D" w:rsidRDefault="0020468D" w:rsidP="00C04F21">
      <w:pPr>
        <w:rPr>
          <w:b/>
          <w:bCs/>
          <w:i/>
          <w:iCs/>
        </w:rPr>
      </w:pPr>
      <w:r>
        <w:t xml:space="preserve">To save files to Box, specify your Box folder </w:t>
      </w:r>
      <w:r w:rsidR="00556050">
        <w:t>as the output location within</w:t>
      </w:r>
      <w:r w:rsidR="00C14293">
        <w:t xml:space="preserve"> applicable</w:t>
      </w:r>
      <w:r w:rsidR="00556050">
        <w:t xml:space="preserve"> geoprocessing tools</w:t>
      </w:r>
      <w:r w:rsidR="00C14293">
        <w:t xml:space="preserve"> </w:t>
      </w:r>
      <w:r w:rsidR="00556050">
        <w:t xml:space="preserve">or use </w:t>
      </w:r>
      <w:r w:rsidR="00C501EC" w:rsidRPr="00C501EC">
        <w:rPr>
          <w:b/>
          <w:bCs/>
          <w:i/>
          <w:iCs/>
        </w:rPr>
        <w:t xml:space="preserve">Right-Click &gt; </w:t>
      </w:r>
      <w:r w:rsidR="001433A1" w:rsidRPr="00C501EC">
        <w:rPr>
          <w:b/>
          <w:bCs/>
          <w:i/>
          <w:iCs/>
        </w:rPr>
        <w:t>Export &gt; Save As</w:t>
      </w:r>
      <w:r w:rsidR="00C501EC" w:rsidRPr="00C501EC">
        <w:rPr>
          <w:b/>
          <w:bCs/>
          <w:i/>
          <w:iCs/>
        </w:rPr>
        <w:t>…</w:t>
      </w:r>
    </w:p>
    <w:p w14:paraId="655F3E96" w14:textId="77777777" w:rsidR="003630F5" w:rsidRPr="00AB79D2" w:rsidRDefault="003630F5" w:rsidP="00C04F21"/>
    <w:p w14:paraId="634D5A03" w14:textId="0F22EA1D" w:rsidR="003630F5" w:rsidRPr="003630F5" w:rsidRDefault="00C04F21" w:rsidP="003630F5">
      <w:pPr>
        <w:pStyle w:val="Heading1"/>
      </w:pPr>
      <w:bookmarkStart w:id="8" w:name="_Toc34413239"/>
      <w:r>
        <w:t>Using Box Drive with ENVI</w:t>
      </w:r>
      <w:bookmarkEnd w:id="8"/>
    </w:p>
    <w:p w14:paraId="1CCC4667" w14:textId="497C0A1D" w:rsidR="00532FC1" w:rsidRDefault="003630F5" w:rsidP="00A57A4B">
      <w:pPr>
        <w:pStyle w:val="ListParagraph"/>
        <w:ind w:left="0"/>
      </w:pPr>
      <w:r>
        <w:br/>
      </w:r>
      <w:r w:rsidR="00532FC1">
        <w:t xml:space="preserve">Use ENVI as </w:t>
      </w:r>
      <w:r w:rsidR="00B37044">
        <w:t>usual while keeping in mind the following:</w:t>
      </w:r>
    </w:p>
    <w:p w14:paraId="215843B0" w14:textId="77777777" w:rsidR="003630F5" w:rsidRDefault="003630F5" w:rsidP="00A57A4B">
      <w:pPr>
        <w:pStyle w:val="ListParagraph"/>
        <w:ind w:left="0"/>
      </w:pPr>
    </w:p>
    <w:p w14:paraId="1B7C63D1" w14:textId="61191738" w:rsidR="003630F5" w:rsidRDefault="00B37044" w:rsidP="009D451B">
      <w:pPr>
        <w:pStyle w:val="ListParagraph"/>
        <w:numPr>
          <w:ilvl w:val="0"/>
          <w:numId w:val="7"/>
        </w:numPr>
      </w:pPr>
      <w:r>
        <w:t xml:space="preserve">Read files </w:t>
      </w:r>
      <w:r w:rsidR="000E4FE6">
        <w:t>from and save files to your Box folder as needed.</w:t>
      </w:r>
    </w:p>
    <w:p w14:paraId="1BEF72D9" w14:textId="1E31D4FC" w:rsidR="003630F5" w:rsidRDefault="00D668A5" w:rsidP="009D451B">
      <w:pPr>
        <w:pStyle w:val="ListParagraph"/>
        <w:numPr>
          <w:ilvl w:val="0"/>
          <w:numId w:val="7"/>
        </w:numPr>
      </w:pPr>
      <w:r>
        <w:t>Reading in large files from Box might take longer than expected. Be patient.</w:t>
      </w:r>
    </w:p>
    <w:p w14:paraId="630C388D" w14:textId="7B4EBEF2" w:rsidR="003630F5" w:rsidRDefault="00693262" w:rsidP="003630F5">
      <w:pPr>
        <w:pStyle w:val="ListParagraph"/>
        <w:numPr>
          <w:ilvl w:val="0"/>
          <w:numId w:val="7"/>
        </w:numPr>
      </w:pPr>
      <w:r>
        <w:t>Large files (like raster data) could take a while to upload to Box.</w:t>
      </w:r>
    </w:p>
    <w:p w14:paraId="015070D7" w14:textId="77777777" w:rsidR="003630F5" w:rsidRPr="003630F5" w:rsidRDefault="003630F5" w:rsidP="003630F5">
      <w:pPr>
        <w:pStyle w:val="ListParagraph"/>
        <w:ind w:left="1440"/>
      </w:pPr>
    </w:p>
    <w:p w14:paraId="535C7685" w14:textId="17004B2B" w:rsidR="00693262" w:rsidRPr="00532FC1" w:rsidRDefault="00693262" w:rsidP="009C65AE">
      <w:pPr>
        <w:pStyle w:val="ListParagraph"/>
        <w:numPr>
          <w:ilvl w:val="0"/>
          <w:numId w:val="9"/>
        </w:numPr>
      </w:pPr>
      <w:r>
        <w:rPr>
          <w:b/>
          <w:bCs/>
        </w:rPr>
        <w:t>Ensure all files have finished uploading before signing or powering down!</w:t>
      </w:r>
    </w:p>
    <w:sectPr w:rsidR="00693262" w:rsidRPr="00532FC1" w:rsidSect="0000448E">
      <w:headerReference w:type="default" r:id="rId42"/>
      <w:footerReference w:type="default" r:id="rId4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DD849" w14:textId="77777777" w:rsidR="00811BA2" w:rsidRDefault="00811BA2" w:rsidP="00667D79">
      <w:pPr>
        <w:spacing w:after="0" w:line="240" w:lineRule="auto"/>
      </w:pPr>
      <w:r>
        <w:separator/>
      </w:r>
    </w:p>
  </w:endnote>
  <w:endnote w:type="continuationSeparator" w:id="0">
    <w:p w14:paraId="1EC7F093" w14:textId="77777777" w:rsidR="00811BA2" w:rsidRDefault="00811BA2" w:rsidP="00667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60D19" w14:textId="77777777" w:rsidR="00B01B83" w:rsidRDefault="00B01B83">
    <w:pPr>
      <w:pStyle w:val="Footer"/>
    </w:pPr>
    <w:r>
      <w:t>datalab.tufts.edu</w:t>
    </w:r>
    <w:r>
      <w:ptab w:relativeTo="margin" w:alignment="center" w:leader="none"/>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86F40" w14:textId="77777777" w:rsidR="00811BA2" w:rsidRDefault="00811BA2" w:rsidP="00667D79">
      <w:pPr>
        <w:spacing w:after="0" w:line="240" w:lineRule="auto"/>
      </w:pPr>
      <w:r>
        <w:separator/>
      </w:r>
    </w:p>
  </w:footnote>
  <w:footnote w:type="continuationSeparator" w:id="0">
    <w:p w14:paraId="5FC88376" w14:textId="77777777" w:rsidR="00811BA2" w:rsidRDefault="00811BA2" w:rsidP="00667D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2A811" w14:textId="56786978" w:rsidR="00667D79" w:rsidRDefault="005E3F14" w:rsidP="002F4415">
    <w:pPr>
      <w:pStyle w:val="Header"/>
      <w:jc w:val="right"/>
    </w:pPr>
    <w:r>
      <w:t>Tufts Data Lab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0F8D"/>
    <w:multiLevelType w:val="hybridMultilevel"/>
    <w:tmpl w:val="8BCEC720"/>
    <w:lvl w:ilvl="0" w:tplc="04090001">
      <w:start w:val="1"/>
      <w:numFmt w:val="bullet"/>
      <w:lvlText w:val=""/>
      <w:lvlJc w:val="left"/>
      <w:pPr>
        <w:ind w:left="720" w:hanging="360"/>
      </w:pPr>
      <w:rPr>
        <w:rFonts w:ascii="Symbol" w:hAnsi="Symbol" w:hint="default"/>
        <w:b/>
        <w:bCs/>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D2225"/>
    <w:multiLevelType w:val="hybridMultilevel"/>
    <w:tmpl w:val="C9648A56"/>
    <w:lvl w:ilvl="0" w:tplc="04090001">
      <w:start w:val="1"/>
      <w:numFmt w:val="bullet"/>
      <w:lvlText w:val=""/>
      <w:lvlJc w:val="left"/>
      <w:pPr>
        <w:ind w:left="720" w:hanging="360"/>
      </w:pPr>
      <w:rPr>
        <w:rFonts w:ascii="Symbol" w:hAnsi="Symbol" w:hint="default"/>
        <w:b/>
        <w:bCs/>
      </w:r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600B5"/>
    <w:multiLevelType w:val="hybridMultilevel"/>
    <w:tmpl w:val="80907FC4"/>
    <w:lvl w:ilvl="0" w:tplc="0A162A7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D0DF0"/>
    <w:multiLevelType w:val="hybridMultilevel"/>
    <w:tmpl w:val="29006F1A"/>
    <w:lvl w:ilvl="0" w:tplc="953A5248">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55706D"/>
    <w:multiLevelType w:val="hybridMultilevel"/>
    <w:tmpl w:val="A5CCF2C4"/>
    <w:lvl w:ilvl="0" w:tplc="0A162A7E">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C1216D"/>
    <w:multiLevelType w:val="hybridMultilevel"/>
    <w:tmpl w:val="705E3850"/>
    <w:lvl w:ilvl="0" w:tplc="0409000B">
      <w:start w:val="1"/>
      <w:numFmt w:val="bullet"/>
      <w:lvlText w:val=""/>
      <w:lvlJc w:val="left"/>
      <w:pPr>
        <w:ind w:left="720" w:hanging="360"/>
      </w:pPr>
      <w:rPr>
        <w:rFonts w:ascii="Wingdings" w:hAnsi="Wingdings" w:hint="default"/>
      </w:rPr>
    </w:lvl>
    <w:lvl w:ilvl="1" w:tplc="0A162A7E">
      <w:start w:val="1"/>
      <w:numFmt w:val="decimal"/>
      <w:lvlText w:val="%2."/>
      <w:lvlJc w:val="left"/>
      <w:pPr>
        <w:ind w:left="1440" w:hanging="360"/>
      </w:pPr>
      <w:rPr>
        <w:rFonts w:hint="default"/>
        <w:b/>
        <w:bCs/>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14382B"/>
    <w:multiLevelType w:val="hybridMultilevel"/>
    <w:tmpl w:val="249AA2B6"/>
    <w:lvl w:ilvl="0" w:tplc="0409000B">
      <w:start w:val="1"/>
      <w:numFmt w:val="bullet"/>
      <w:lvlText w:val=""/>
      <w:lvlJc w:val="left"/>
      <w:pPr>
        <w:ind w:left="720" w:hanging="360"/>
      </w:pPr>
      <w:rPr>
        <w:rFonts w:ascii="Wingdings" w:hAnsi="Wingdings" w:hint="default"/>
        <w:b/>
        <w:bCs/>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897BD8"/>
    <w:multiLevelType w:val="hybridMultilevel"/>
    <w:tmpl w:val="E0BABC68"/>
    <w:lvl w:ilvl="0" w:tplc="04090001">
      <w:start w:val="1"/>
      <w:numFmt w:val="bullet"/>
      <w:lvlText w:val=""/>
      <w:lvlJc w:val="left"/>
      <w:pPr>
        <w:ind w:left="720" w:hanging="360"/>
      </w:pPr>
      <w:rPr>
        <w:rFonts w:ascii="Symbol" w:hAnsi="Symbo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F0681D"/>
    <w:multiLevelType w:val="hybridMultilevel"/>
    <w:tmpl w:val="92462F66"/>
    <w:lvl w:ilvl="0" w:tplc="0A162A7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C3571A"/>
    <w:multiLevelType w:val="hybridMultilevel"/>
    <w:tmpl w:val="863886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8"/>
  </w:num>
  <w:num w:numId="5">
    <w:abstractNumId w:val="2"/>
  </w:num>
  <w:num w:numId="6">
    <w:abstractNumId w:val="5"/>
  </w:num>
  <w:num w:numId="7">
    <w:abstractNumId w:val="0"/>
  </w:num>
  <w:num w:numId="8">
    <w:abstractNumId w:val="7"/>
  </w:num>
  <w:num w:numId="9">
    <w:abstractNumId w:val="6"/>
  </w:num>
  <w:num w:numId="10">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D79"/>
    <w:rsid w:val="0000213E"/>
    <w:rsid w:val="000031FB"/>
    <w:rsid w:val="0000448E"/>
    <w:rsid w:val="00005159"/>
    <w:rsid w:val="00010194"/>
    <w:rsid w:val="00012833"/>
    <w:rsid w:val="00012A6E"/>
    <w:rsid w:val="000140BD"/>
    <w:rsid w:val="000227A0"/>
    <w:rsid w:val="00022C74"/>
    <w:rsid w:val="000239C0"/>
    <w:rsid w:val="00024689"/>
    <w:rsid w:val="000263AB"/>
    <w:rsid w:val="000314E5"/>
    <w:rsid w:val="00034F4C"/>
    <w:rsid w:val="00037FBD"/>
    <w:rsid w:val="00040CEF"/>
    <w:rsid w:val="0004109C"/>
    <w:rsid w:val="00043AEB"/>
    <w:rsid w:val="00051D18"/>
    <w:rsid w:val="0005248D"/>
    <w:rsid w:val="00054CC6"/>
    <w:rsid w:val="00054DD1"/>
    <w:rsid w:val="0005558D"/>
    <w:rsid w:val="000570DF"/>
    <w:rsid w:val="00061F2F"/>
    <w:rsid w:val="00064E1E"/>
    <w:rsid w:val="00070135"/>
    <w:rsid w:val="0007540A"/>
    <w:rsid w:val="00076CE2"/>
    <w:rsid w:val="00081804"/>
    <w:rsid w:val="00083BC0"/>
    <w:rsid w:val="00083E86"/>
    <w:rsid w:val="00084686"/>
    <w:rsid w:val="000854EC"/>
    <w:rsid w:val="00092A6C"/>
    <w:rsid w:val="00092EC6"/>
    <w:rsid w:val="000937EC"/>
    <w:rsid w:val="00093AE0"/>
    <w:rsid w:val="00093BEC"/>
    <w:rsid w:val="00094E18"/>
    <w:rsid w:val="00096131"/>
    <w:rsid w:val="000A079E"/>
    <w:rsid w:val="000A79EF"/>
    <w:rsid w:val="000B187E"/>
    <w:rsid w:val="000B2907"/>
    <w:rsid w:val="000B4A73"/>
    <w:rsid w:val="000B5057"/>
    <w:rsid w:val="000B6D4A"/>
    <w:rsid w:val="000C3516"/>
    <w:rsid w:val="000C3F13"/>
    <w:rsid w:val="000C5403"/>
    <w:rsid w:val="000C54B6"/>
    <w:rsid w:val="000C600D"/>
    <w:rsid w:val="000C75CB"/>
    <w:rsid w:val="000D19E9"/>
    <w:rsid w:val="000D33DA"/>
    <w:rsid w:val="000D5030"/>
    <w:rsid w:val="000D6BCF"/>
    <w:rsid w:val="000D769F"/>
    <w:rsid w:val="000E1A39"/>
    <w:rsid w:val="000E3B10"/>
    <w:rsid w:val="000E4FE6"/>
    <w:rsid w:val="000F0469"/>
    <w:rsid w:val="000F1967"/>
    <w:rsid w:val="000F2136"/>
    <w:rsid w:val="000F28A1"/>
    <w:rsid w:val="000F4293"/>
    <w:rsid w:val="000F47B9"/>
    <w:rsid w:val="001027C2"/>
    <w:rsid w:val="00104660"/>
    <w:rsid w:val="001048BA"/>
    <w:rsid w:val="00106C98"/>
    <w:rsid w:val="001075B2"/>
    <w:rsid w:val="001149EE"/>
    <w:rsid w:val="0012020D"/>
    <w:rsid w:val="00122612"/>
    <w:rsid w:val="00123FF3"/>
    <w:rsid w:val="00124732"/>
    <w:rsid w:val="00132CA5"/>
    <w:rsid w:val="001334D8"/>
    <w:rsid w:val="001345A6"/>
    <w:rsid w:val="00140125"/>
    <w:rsid w:val="00140534"/>
    <w:rsid w:val="001433A1"/>
    <w:rsid w:val="00144BE7"/>
    <w:rsid w:val="00145616"/>
    <w:rsid w:val="0014636D"/>
    <w:rsid w:val="00146A40"/>
    <w:rsid w:val="00154B83"/>
    <w:rsid w:val="00155018"/>
    <w:rsid w:val="00160063"/>
    <w:rsid w:val="001635F1"/>
    <w:rsid w:val="001700AA"/>
    <w:rsid w:val="0017415F"/>
    <w:rsid w:val="001745E1"/>
    <w:rsid w:val="00174D92"/>
    <w:rsid w:val="001751BF"/>
    <w:rsid w:val="00183306"/>
    <w:rsid w:val="00184051"/>
    <w:rsid w:val="00190B5B"/>
    <w:rsid w:val="00196B55"/>
    <w:rsid w:val="00196E59"/>
    <w:rsid w:val="001A241D"/>
    <w:rsid w:val="001A2579"/>
    <w:rsid w:val="001A26F3"/>
    <w:rsid w:val="001A3F07"/>
    <w:rsid w:val="001A7C63"/>
    <w:rsid w:val="001C20FA"/>
    <w:rsid w:val="001C37C0"/>
    <w:rsid w:val="001C47F8"/>
    <w:rsid w:val="001C699F"/>
    <w:rsid w:val="001D1A47"/>
    <w:rsid w:val="001D2900"/>
    <w:rsid w:val="001D3EEC"/>
    <w:rsid w:val="001D6E04"/>
    <w:rsid w:val="001E004A"/>
    <w:rsid w:val="001E22FB"/>
    <w:rsid w:val="001E36E3"/>
    <w:rsid w:val="001E3A3A"/>
    <w:rsid w:val="001E3AA1"/>
    <w:rsid w:val="001E6389"/>
    <w:rsid w:val="001F06A1"/>
    <w:rsid w:val="001F1C6D"/>
    <w:rsid w:val="001F60BB"/>
    <w:rsid w:val="001F6BFF"/>
    <w:rsid w:val="001F7E55"/>
    <w:rsid w:val="0020161E"/>
    <w:rsid w:val="00203B3A"/>
    <w:rsid w:val="0020468D"/>
    <w:rsid w:val="0020624A"/>
    <w:rsid w:val="00207223"/>
    <w:rsid w:val="00214BF4"/>
    <w:rsid w:val="002155DD"/>
    <w:rsid w:val="00221B2E"/>
    <w:rsid w:val="00222223"/>
    <w:rsid w:val="002335BE"/>
    <w:rsid w:val="0023383A"/>
    <w:rsid w:val="0023480B"/>
    <w:rsid w:val="00234D79"/>
    <w:rsid w:val="00240429"/>
    <w:rsid w:val="0024136A"/>
    <w:rsid w:val="0024182A"/>
    <w:rsid w:val="0024371F"/>
    <w:rsid w:val="0024676A"/>
    <w:rsid w:val="00247BED"/>
    <w:rsid w:val="002509CB"/>
    <w:rsid w:val="00251D51"/>
    <w:rsid w:val="0025540D"/>
    <w:rsid w:val="00260A16"/>
    <w:rsid w:val="0026173A"/>
    <w:rsid w:val="002633AA"/>
    <w:rsid w:val="00263447"/>
    <w:rsid w:val="002673D9"/>
    <w:rsid w:val="00270771"/>
    <w:rsid w:val="002761B8"/>
    <w:rsid w:val="002766D8"/>
    <w:rsid w:val="0027775E"/>
    <w:rsid w:val="0028194C"/>
    <w:rsid w:val="00281FFA"/>
    <w:rsid w:val="00282274"/>
    <w:rsid w:val="002845D0"/>
    <w:rsid w:val="0028563D"/>
    <w:rsid w:val="002857B8"/>
    <w:rsid w:val="00286F73"/>
    <w:rsid w:val="00292C2C"/>
    <w:rsid w:val="0029488B"/>
    <w:rsid w:val="002A1F6B"/>
    <w:rsid w:val="002A1F82"/>
    <w:rsid w:val="002A573A"/>
    <w:rsid w:val="002A5CDE"/>
    <w:rsid w:val="002A644F"/>
    <w:rsid w:val="002B0B11"/>
    <w:rsid w:val="002B1293"/>
    <w:rsid w:val="002B20B7"/>
    <w:rsid w:val="002B4226"/>
    <w:rsid w:val="002B60D9"/>
    <w:rsid w:val="002C182C"/>
    <w:rsid w:val="002C23D7"/>
    <w:rsid w:val="002C4240"/>
    <w:rsid w:val="002C5BCB"/>
    <w:rsid w:val="002D002F"/>
    <w:rsid w:val="002D2368"/>
    <w:rsid w:val="002D5FDF"/>
    <w:rsid w:val="002D7D5D"/>
    <w:rsid w:val="002D7E31"/>
    <w:rsid w:val="002E1251"/>
    <w:rsid w:val="002F0C46"/>
    <w:rsid w:val="002F13DA"/>
    <w:rsid w:val="002F21E4"/>
    <w:rsid w:val="002F4415"/>
    <w:rsid w:val="002F64EA"/>
    <w:rsid w:val="002F715E"/>
    <w:rsid w:val="002F7331"/>
    <w:rsid w:val="002F7A33"/>
    <w:rsid w:val="002F7C9B"/>
    <w:rsid w:val="00300E53"/>
    <w:rsid w:val="003048FE"/>
    <w:rsid w:val="003114FC"/>
    <w:rsid w:val="00314BD8"/>
    <w:rsid w:val="00314DB4"/>
    <w:rsid w:val="0031597B"/>
    <w:rsid w:val="003178D1"/>
    <w:rsid w:val="00323567"/>
    <w:rsid w:val="00325174"/>
    <w:rsid w:val="003262F2"/>
    <w:rsid w:val="00333DFA"/>
    <w:rsid w:val="00334F86"/>
    <w:rsid w:val="0033557B"/>
    <w:rsid w:val="0034188D"/>
    <w:rsid w:val="00341ABB"/>
    <w:rsid w:val="003425FC"/>
    <w:rsid w:val="0034288C"/>
    <w:rsid w:val="00345AF1"/>
    <w:rsid w:val="0034656C"/>
    <w:rsid w:val="00347360"/>
    <w:rsid w:val="0035026B"/>
    <w:rsid w:val="00351629"/>
    <w:rsid w:val="0035217B"/>
    <w:rsid w:val="00352E04"/>
    <w:rsid w:val="003552EF"/>
    <w:rsid w:val="00355906"/>
    <w:rsid w:val="00356C7C"/>
    <w:rsid w:val="00357E45"/>
    <w:rsid w:val="00360A79"/>
    <w:rsid w:val="00360F0A"/>
    <w:rsid w:val="0036196B"/>
    <w:rsid w:val="00362422"/>
    <w:rsid w:val="003630F5"/>
    <w:rsid w:val="00366A7B"/>
    <w:rsid w:val="00367B78"/>
    <w:rsid w:val="003753AE"/>
    <w:rsid w:val="0037738F"/>
    <w:rsid w:val="00377E93"/>
    <w:rsid w:val="00384F24"/>
    <w:rsid w:val="00387014"/>
    <w:rsid w:val="0038773B"/>
    <w:rsid w:val="00387828"/>
    <w:rsid w:val="00390C73"/>
    <w:rsid w:val="003923D9"/>
    <w:rsid w:val="0039379F"/>
    <w:rsid w:val="00394EAA"/>
    <w:rsid w:val="00396394"/>
    <w:rsid w:val="003A38BE"/>
    <w:rsid w:val="003A5657"/>
    <w:rsid w:val="003A5F45"/>
    <w:rsid w:val="003B0339"/>
    <w:rsid w:val="003B3BB3"/>
    <w:rsid w:val="003C5B34"/>
    <w:rsid w:val="003D4652"/>
    <w:rsid w:val="003E0A42"/>
    <w:rsid w:val="003E505C"/>
    <w:rsid w:val="003E5495"/>
    <w:rsid w:val="003F1E00"/>
    <w:rsid w:val="003F2167"/>
    <w:rsid w:val="004013D5"/>
    <w:rsid w:val="00402169"/>
    <w:rsid w:val="00410B6F"/>
    <w:rsid w:val="00411395"/>
    <w:rsid w:val="004149A1"/>
    <w:rsid w:val="00414F37"/>
    <w:rsid w:val="00416054"/>
    <w:rsid w:val="00416495"/>
    <w:rsid w:val="00416B6E"/>
    <w:rsid w:val="0041792F"/>
    <w:rsid w:val="0042111C"/>
    <w:rsid w:val="004235E2"/>
    <w:rsid w:val="0042517A"/>
    <w:rsid w:val="0042631F"/>
    <w:rsid w:val="00426840"/>
    <w:rsid w:val="00430CC6"/>
    <w:rsid w:val="00431ADB"/>
    <w:rsid w:val="00432F81"/>
    <w:rsid w:val="0043377F"/>
    <w:rsid w:val="0043562A"/>
    <w:rsid w:val="004409C9"/>
    <w:rsid w:val="00443C59"/>
    <w:rsid w:val="00444B34"/>
    <w:rsid w:val="00444B55"/>
    <w:rsid w:val="0044588A"/>
    <w:rsid w:val="00447F51"/>
    <w:rsid w:val="00453B07"/>
    <w:rsid w:val="00453F35"/>
    <w:rsid w:val="00453FC2"/>
    <w:rsid w:val="00454297"/>
    <w:rsid w:val="00455051"/>
    <w:rsid w:val="00456722"/>
    <w:rsid w:val="00457032"/>
    <w:rsid w:val="00457E9A"/>
    <w:rsid w:val="00460083"/>
    <w:rsid w:val="00461141"/>
    <w:rsid w:val="00465E9E"/>
    <w:rsid w:val="0046678A"/>
    <w:rsid w:val="00470286"/>
    <w:rsid w:val="00470DF7"/>
    <w:rsid w:val="00473B5D"/>
    <w:rsid w:val="00473BA6"/>
    <w:rsid w:val="0047640D"/>
    <w:rsid w:val="00476E7F"/>
    <w:rsid w:val="004777AC"/>
    <w:rsid w:val="004810D4"/>
    <w:rsid w:val="004837B1"/>
    <w:rsid w:val="00487632"/>
    <w:rsid w:val="00490484"/>
    <w:rsid w:val="004906D1"/>
    <w:rsid w:val="00490829"/>
    <w:rsid w:val="0049401E"/>
    <w:rsid w:val="004A1FF3"/>
    <w:rsid w:val="004A4607"/>
    <w:rsid w:val="004A72A7"/>
    <w:rsid w:val="004B2920"/>
    <w:rsid w:val="004C0243"/>
    <w:rsid w:val="004C0878"/>
    <w:rsid w:val="004C2C7F"/>
    <w:rsid w:val="004C3242"/>
    <w:rsid w:val="004C4E3E"/>
    <w:rsid w:val="004C57E9"/>
    <w:rsid w:val="004D32B3"/>
    <w:rsid w:val="004D4427"/>
    <w:rsid w:val="004D4503"/>
    <w:rsid w:val="004E013D"/>
    <w:rsid w:val="004E5060"/>
    <w:rsid w:val="004F2E73"/>
    <w:rsid w:val="004F307F"/>
    <w:rsid w:val="004F620C"/>
    <w:rsid w:val="00500D77"/>
    <w:rsid w:val="005011AA"/>
    <w:rsid w:val="005011BF"/>
    <w:rsid w:val="005013E6"/>
    <w:rsid w:val="00503946"/>
    <w:rsid w:val="0050460F"/>
    <w:rsid w:val="0050487F"/>
    <w:rsid w:val="00507428"/>
    <w:rsid w:val="005104D5"/>
    <w:rsid w:val="0051377A"/>
    <w:rsid w:val="00514428"/>
    <w:rsid w:val="00517FC9"/>
    <w:rsid w:val="00521DB9"/>
    <w:rsid w:val="0053077C"/>
    <w:rsid w:val="0053082F"/>
    <w:rsid w:val="00532FC1"/>
    <w:rsid w:val="00534FAC"/>
    <w:rsid w:val="005413D6"/>
    <w:rsid w:val="00541B7C"/>
    <w:rsid w:val="00543F7F"/>
    <w:rsid w:val="00546959"/>
    <w:rsid w:val="0055274E"/>
    <w:rsid w:val="00552EB5"/>
    <w:rsid w:val="00555533"/>
    <w:rsid w:val="00556050"/>
    <w:rsid w:val="00557817"/>
    <w:rsid w:val="005634E7"/>
    <w:rsid w:val="00563DA8"/>
    <w:rsid w:val="005641C9"/>
    <w:rsid w:val="00565017"/>
    <w:rsid w:val="00571FA1"/>
    <w:rsid w:val="00573EEC"/>
    <w:rsid w:val="00574177"/>
    <w:rsid w:val="005770F9"/>
    <w:rsid w:val="00577E6C"/>
    <w:rsid w:val="005849FE"/>
    <w:rsid w:val="005872C9"/>
    <w:rsid w:val="00590294"/>
    <w:rsid w:val="005906B8"/>
    <w:rsid w:val="0059098F"/>
    <w:rsid w:val="00590F84"/>
    <w:rsid w:val="00592723"/>
    <w:rsid w:val="00592868"/>
    <w:rsid w:val="00594C89"/>
    <w:rsid w:val="00597763"/>
    <w:rsid w:val="005A0FDA"/>
    <w:rsid w:val="005A1B7C"/>
    <w:rsid w:val="005A3344"/>
    <w:rsid w:val="005A497B"/>
    <w:rsid w:val="005A5C6D"/>
    <w:rsid w:val="005A6932"/>
    <w:rsid w:val="005B12CF"/>
    <w:rsid w:val="005B16F8"/>
    <w:rsid w:val="005B20E6"/>
    <w:rsid w:val="005B28F4"/>
    <w:rsid w:val="005B3816"/>
    <w:rsid w:val="005B4048"/>
    <w:rsid w:val="005B41A6"/>
    <w:rsid w:val="005B5D46"/>
    <w:rsid w:val="005B7172"/>
    <w:rsid w:val="005C02D9"/>
    <w:rsid w:val="005C0767"/>
    <w:rsid w:val="005C23B3"/>
    <w:rsid w:val="005C39F9"/>
    <w:rsid w:val="005C4124"/>
    <w:rsid w:val="005C475D"/>
    <w:rsid w:val="005C78C9"/>
    <w:rsid w:val="005C7F76"/>
    <w:rsid w:val="005D0CB6"/>
    <w:rsid w:val="005D113F"/>
    <w:rsid w:val="005D2A2C"/>
    <w:rsid w:val="005D3221"/>
    <w:rsid w:val="005D3B56"/>
    <w:rsid w:val="005D52BF"/>
    <w:rsid w:val="005D5D51"/>
    <w:rsid w:val="005E095E"/>
    <w:rsid w:val="005E0C96"/>
    <w:rsid w:val="005E3F14"/>
    <w:rsid w:val="005E4757"/>
    <w:rsid w:val="005E4A18"/>
    <w:rsid w:val="005E63E1"/>
    <w:rsid w:val="005F161B"/>
    <w:rsid w:val="005F1C55"/>
    <w:rsid w:val="005F2ACF"/>
    <w:rsid w:val="005F4C2B"/>
    <w:rsid w:val="005F5B68"/>
    <w:rsid w:val="005F60EE"/>
    <w:rsid w:val="005F65F8"/>
    <w:rsid w:val="0060026A"/>
    <w:rsid w:val="006009EA"/>
    <w:rsid w:val="0060505D"/>
    <w:rsid w:val="00605BEE"/>
    <w:rsid w:val="006072DA"/>
    <w:rsid w:val="0061336D"/>
    <w:rsid w:val="00613A62"/>
    <w:rsid w:val="00614540"/>
    <w:rsid w:val="00620C4A"/>
    <w:rsid w:val="00623198"/>
    <w:rsid w:val="00626613"/>
    <w:rsid w:val="006315E0"/>
    <w:rsid w:val="006317B6"/>
    <w:rsid w:val="006349F2"/>
    <w:rsid w:val="00636A89"/>
    <w:rsid w:val="00636DB3"/>
    <w:rsid w:val="0064090C"/>
    <w:rsid w:val="00640D22"/>
    <w:rsid w:val="006426D0"/>
    <w:rsid w:val="00645AA7"/>
    <w:rsid w:val="0065018E"/>
    <w:rsid w:val="00650F78"/>
    <w:rsid w:val="0065257A"/>
    <w:rsid w:val="00654342"/>
    <w:rsid w:val="006614A9"/>
    <w:rsid w:val="00667D79"/>
    <w:rsid w:val="006723A1"/>
    <w:rsid w:val="00674FB6"/>
    <w:rsid w:val="006776CE"/>
    <w:rsid w:val="006819E4"/>
    <w:rsid w:val="00683022"/>
    <w:rsid w:val="00683DFD"/>
    <w:rsid w:val="0068484B"/>
    <w:rsid w:val="006848B9"/>
    <w:rsid w:val="006849FD"/>
    <w:rsid w:val="00691B62"/>
    <w:rsid w:val="00691D91"/>
    <w:rsid w:val="00692789"/>
    <w:rsid w:val="00693262"/>
    <w:rsid w:val="0069573A"/>
    <w:rsid w:val="00696A55"/>
    <w:rsid w:val="006A0E2E"/>
    <w:rsid w:val="006A4822"/>
    <w:rsid w:val="006A5CEE"/>
    <w:rsid w:val="006A681B"/>
    <w:rsid w:val="006A6E68"/>
    <w:rsid w:val="006B0A17"/>
    <w:rsid w:val="006B1727"/>
    <w:rsid w:val="006B20C0"/>
    <w:rsid w:val="006B31CF"/>
    <w:rsid w:val="006B4084"/>
    <w:rsid w:val="006B5BEB"/>
    <w:rsid w:val="006B5C96"/>
    <w:rsid w:val="006B6A78"/>
    <w:rsid w:val="006C53F6"/>
    <w:rsid w:val="006C6C01"/>
    <w:rsid w:val="006C77F0"/>
    <w:rsid w:val="006C78E3"/>
    <w:rsid w:val="006C7F78"/>
    <w:rsid w:val="006D0572"/>
    <w:rsid w:val="006D1AFE"/>
    <w:rsid w:val="006D2230"/>
    <w:rsid w:val="006D2A54"/>
    <w:rsid w:val="006D519B"/>
    <w:rsid w:val="006D7C6A"/>
    <w:rsid w:val="006E0D1B"/>
    <w:rsid w:val="006E1C3B"/>
    <w:rsid w:val="006E202D"/>
    <w:rsid w:val="006E3B64"/>
    <w:rsid w:val="006E4AA3"/>
    <w:rsid w:val="006E4DCA"/>
    <w:rsid w:val="006E4F27"/>
    <w:rsid w:val="006E6992"/>
    <w:rsid w:val="006E6DB3"/>
    <w:rsid w:val="006F1858"/>
    <w:rsid w:val="006F31EA"/>
    <w:rsid w:val="006F496E"/>
    <w:rsid w:val="006F6956"/>
    <w:rsid w:val="007026F0"/>
    <w:rsid w:val="007034B1"/>
    <w:rsid w:val="007049F2"/>
    <w:rsid w:val="00704FD7"/>
    <w:rsid w:val="00711AEA"/>
    <w:rsid w:val="00713F10"/>
    <w:rsid w:val="00714516"/>
    <w:rsid w:val="00714754"/>
    <w:rsid w:val="00714F01"/>
    <w:rsid w:val="007217E4"/>
    <w:rsid w:val="00723742"/>
    <w:rsid w:val="00727FA0"/>
    <w:rsid w:val="0073213E"/>
    <w:rsid w:val="00732BAD"/>
    <w:rsid w:val="007355AF"/>
    <w:rsid w:val="007401F6"/>
    <w:rsid w:val="00742EB3"/>
    <w:rsid w:val="0074402E"/>
    <w:rsid w:val="00744172"/>
    <w:rsid w:val="007444C2"/>
    <w:rsid w:val="007449D7"/>
    <w:rsid w:val="00745214"/>
    <w:rsid w:val="0074587F"/>
    <w:rsid w:val="00745A69"/>
    <w:rsid w:val="00751A32"/>
    <w:rsid w:val="00751AA3"/>
    <w:rsid w:val="007529BB"/>
    <w:rsid w:val="00752BEB"/>
    <w:rsid w:val="00753748"/>
    <w:rsid w:val="00755741"/>
    <w:rsid w:val="00755C98"/>
    <w:rsid w:val="007617A2"/>
    <w:rsid w:val="00764DA4"/>
    <w:rsid w:val="00765402"/>
    <w:rsid w:val="00767A85"/>
    <w:rsid w:val="00773308"/>
    <w:rsid w:val="00773837"/>
    <w:rsid w:val="00775759"/>
    <w:rsid w:val="00781138"/>
    <w:rsid w:val="007826FB"/>
    <w:rsid w:val="00791A5B"/>
    <w:rsid w:val="00792917"/>
    <w:rsid w:val="0079481B"/>
    <w:rsid w:val="007A09F8"/>
    <w:rsid w:val="007A3CA7"/>
    <w:rsid w:val="007A690C"/>
    <w:rsid w:val="007B00E7"/>
    <w:rsid w:val="007B1B67"/>
    <w:rsid w:val="007B4268"/>
    <w:rsid w:val="007B53B6"/>
    <w:rsid w:val="007B760F"/>
    <w:rsid w:val="007C01F8"/>
    <w:rsid w:val="007C0FA8"/>
    <w:rsid w:val="007C14BE"/>
    <w:rsid w:val="007C5A16"/>
    <w:rsid w:val="007C5EBA"/>
    <w:rsid w:val="007C6337"/>
    <w:rsid w:val="007C70AF"/>
    <w:rsid w:val="007D231B"/>
    <w:rsid w:val="007D26F0"/>
    <w:rsid w:val="007D2781"/>
    <w:rsid w:val="007D31E6"/>
    <w:rsid w:val="007D6152"/>
    <w:rsid w:val="007D7AC3"/>
    <w:rsid w:val="007E206A"/>
    <w:rsid w:val="007E2395"/>
    <w:rsid w:val="007E24D0"/>
    <w:rsid w:val="007E6845"/>
    <w:rsid w:val="007E7B34"/>
    <w:rsid w:val="007F37B8"/>
    <w:rsid w:val="007F4144"/>
    <w:rsid w:val="007F4BC6"/>
    <w:rsid w:val="00803849"/>
    <w:rsid w:val="008039D3"/>
    <w:rsid w:val="008066F7"/>
    <w:rsid w:val="00806DD5"/>
    <w:rsid w:val="00807ACE"/>
    <w:rsid w:val="008100B1"/>
    <w:rsid w:val="00811BA2"/>
    <w:rsid w:val="008175E2"/>
    <w:rsid w:val="008207E5"/>
    <w:rsid w:val="008232CF"/>
    <w:rsid w:val="00823C9D"/>
    <w:rsid w:val="008245D0"/>
    <w:rsid w:val="008254C9"/>
    <w:rsid w:val="00834D7E"/>
    <w:rsid w:val="00837187"/>
    <w:rsid w:val="00840200"/>
    <w:rsid w:val="008443B5"/>
    <w:rsid w:val="008445AA"/>
    <w:rsid w:val="00846613"/>
    <w:rsid w:val="0084662E"/>
    <w:rsid w:val="00850B70"/>
    <w:rsid w:val="008518AC"/>
    <w:rsid w:val="008529B8"/>
    <w:rsid w:val="008534B8"/>
    <w:rsid w:val="00856A72"/>
    <w:rsid w:val="00857F97"/>
    <w:rsid w:val="00860E88"/>
    <w:rsid w:val="00862811"/>
    <w:rsid w:val="00862C0D"/>
    <w:rsid w:val="00863701"/>
    <w:rsid w:val="00863975"/>
    <w:rsid w:val="008662BF"/>
    <w:rsid w:val="008727FE"/>
    <w:rsid w:val="008730A6"/>
    <w:rsid w:val="00873F51"/>
    <w:rsid w:val="00876798"/>
    <w:rsid w:val="00877C0E"/>
    <w:rsid w:val="00881373"/>
    <w:rsid w:val="00881AEA"/>
    <w:rsid w:val="00882FFE"/>
    <w:rsid w:val="0088309E"/>
    <w:rsid w:val="008847B6"/>
    <w:rsid w:val="00885198"/>
    <w:rsid w:val="008918B1"/>
    <w:rsid w:val="0089372E"/>
    <w:rsid w:val="0089468B"/>
    <w:rsid w:val="008A24D6"/>
    <w:rsid w:val="008A5BA7"/>
    <w:rsid w:val="008A6040"/>
    <w:rsid w:val="008A62DB"/>
    <w:rsid w:val="008A62EA"/>
    <w:rsid w:val="008A68DC"/>
    <w:rsid w:val="008A7BC0"/>
    <w:rsid w:val="008B07E4"/>
    <w:rsid w:val="008B1E52"/>
    <w:rsid w:val="008B2DD4"/>
    <w:rsid w:val="008B5EA8"/>
    <w:rsid w:val="008C5035"/>
    <w:rsid w:val="008C567D"/>
    <w:rsid w:val="008D0102"/>
    <w:rsid w:val="008D1044"/>
    <w:rsid w:val="008D248C"/>
    <w:rsid w:val="008D252F"/>
    <w:rsid w:val="008D301A"/>
    <w:rsid w:val="008D7412"/>
    <w:rsid w:val="008E213C"/>
    <w:rsid w:val="008E4A05"/>
    <w:rsid w:val="008E4D8D"/>
    <w:rsid w:val="008E4FE1"/>
    <w:rsid w:val="008E5DB6"/>
    <w:rsid w:val="008E6548"/>
    <w:rsid w:val="008E6C19"/>
    <w:rsid w:val="008F238B"/>
    <w:rsid w:val="008F7BC3"/>
    <w:rsid w:val="00903EB8"/>
    <w:rsid w:val="00904622"/>
    <w:rsid w:val="00906E8D"/>
    <w:rsid w:val="00915513"/>
    <w:rsid w:val="00920BC9"/>
    <w:rsid w:val="00921048"/>
    <w:rsid w:val="0092126D"/>
    <w:rsid w:val="009261A2"/>
    <w:rsid w:val="0092622E"/>
    <w:rsid w:val="00932FF8"/>
    <w:rsid w:val="009343D7"/>
    <w:rsid w:val="0093483A"/>
    <w:rsid w:val="00934E3F"/>
    <w:rsid w:val="00937DEB"/>
    <w:rsid w:val="009410FB"/>
    <w:rsid w:val="00943652"/>
    <w:rsid w:val="00944814"/>
    <w:rsid w:val="00945A55"/>
    <w:rsid w:val="00946CDC"/>
    <w:rsid w:val="00950249"/>
    <w:rsid w:val="00950CCE"/>
    <w:rsid w:val="00951137"/>
    <w:rsid w:val="00952FDB"/>
    <w:rsid w:val="00953AD6"/>
    <w:rsid w:val="0096148C"/>
    <w:rsid w:val="009626AD"/>
    <w:rsid w:val="00963B01"/>
    <w:rsid w:val="009722BC"/>
    <w:rsid w:val="00973B30"/>
    <w:rsid w:val="00975925"/>
    <w:rsid w:val="00976417"/>
    <w:rsid w:val="00976836"/>
    <w:rsid w:val="00976EC7"/>
    <w:rsid w:val="0097762E"/>
    <w:rsid w:val="0098115C"/>
    <w:rsid w:val="00986BF8"/>
    <w:rsid w:val="00986C56"/>
    <w:rsid w:val="00987935"/>
    <w:rsid w:val="009908FB"/>
    <w:rsid w:val="00994098"/>
    <w:rsid w:val="00994E70"/>
    <w:rsid w:val="00995AC0"/>
    <w:rsid w:val="009968CA"/>
    <w:rsid w:val="00996AF8"/>
    <w:rsid w:val="009979C8"/>
    <w:rsid w:val="009A21C8"/>
    <w:rsid w:val="009A566C"/>
    <w:rsid w:val="009A5CD1"/>
    <w:rsid w:val="009B1ADF"/>
    <w:rsid w:val="009B3A39"/>
    <w:rsid w:val="009B730B"/>
    <w:rsid w:val="009C2D62"/>
    <w:rsid w:val="009C2DBF"/>
    <w:rsid w:val="009C304B"/>
    <w:rsid w:val="009C343F"/>
    <w:rsid w:val="009C65AE"/>
    <w:rsid w:val="009C7404"/>
    <w:rsid w:val="009D1C01"/>
    <w:rsid w:val="009D1D13"/>
    <w:rsid w:val="009D451B"/>
    <w:rsid w:val="009D6FC4"/>
    <w:rsid w:val="009E643E"/>
    <w:rsid w:val="009E6D0E"/>
    <w:rsid w:val="009E79D9"/>
    <w:rsid w:val="009F44C5"/>
    <w:rsid w:val="009F530E"/>
    <w:rsid w:val="009F6221"/>
    <w:rsid w:val="009F6B7F"/>
    <w:rsid w:val="00A013FD"/>
    <w:rsid w:val="00A015BA"/>
    <w:rsid w:val="00A11985"/>
    <w:rsid w:val="00A12F96"/>
    <w:rsid w:val="00A163DE"/>
    <w:rsid w:val="00A16D22"/>
    <w:rsid w:val="00A20DDA"/>
    <w:rsid w:val="00A27938"/>
    <w:rsid w:val="00A30743"/>
    <w:rsid w:val="00A33999"/>
    <w:rsid w:val="00A33F49"/>
    <w:rsid w:val="00A34E64"/>
    <w:rsid w:val="00A3786F"/>
    <w:rsid w:val="00A37E5E"/>
    <w:rsid w:val="00A423C2"/>
    <w:rsid w:val="00A43192"/>
    <w:rsid w:val="00A4468B"/>
    <w:rsid w:val="00A44E27"/>
    <w:rsid w:val="00A46C4D"/>
    <w:rsid w:val="00A51610"/>
    <w:rsid w:val="00A517E5"/>
    <w:rsid w:val="00A51DBB"/>
    <w:rsid w:val="00A53239"/>
    <w:rsid w:val="00A54739"/>
    <w:rsid w:val="00A55577"/>
    <w:rsid w:val="00A568BB"/>
    <w:rsid w:val="00A57A4B"/>
    <w:rsid w:val="00A57E3F"/>
    <w:rsid w:val="00A60F8B"/>
    <w:rsid w:val="00A612B3"/>
    <w:rsid w:val="00A62485"/>
    <w:rsid w:val="00A62915"/>
    <w:rsid w:val="00A65867"/>
    <w:rsid w:val="00A708D2"/>
    <w:rsid w:val="00A70E88"/>
    <w:rsid w:val="00A726A7"/>
    <w:rsid w:val="00A76B17"/>
    <w:rsid w:val="00A76D80"/>
    <w:rsid w:val="00A80608"/>
    <w:rsid w:val="00A811BD"/>
    <w:rsid w:val="00A8165E"/>
    <w:rsid w:val="00A8750B"/>
    <w:rsid w:val="00A879FF"/>
    <w:rsid w:val="00A90167"/>
    <w:rsid w:val="00A9032F"/>
    <w:rsid w:val="00A9106D"/>
    <w:rsid w:val="00A91971"/>
    <w:rsid w:val="00A925D7"/>
    <w:rsid w:val="00A93256"/>
    <w:rsid w:val="00AA04A5"/>
    <w:rsid w:val="00AA1EB1"/>
    <w:rsid w:val="00AA5C8A"/>
    <w:rsid w:val="00AA6E3F"/>
    <w:rsid w:val="00AA74C8"/>
    <w:rsid w:val="00AB06B4"/>
    <w:rsid w:val="00AB2765"/>
    <w:rsid w:val="00AB315A"/>
    <w:rsid w:val="00AB6A3C"/>
    <w:rsid w:val="00AB79D2"/>
    <w:rsid w:val="00AC03F0"/>
    <w:rsid w:val="00AC16C7"/>
    <w:rsid w:val="00AC4A92"/>
    <w:rsid w:val="00AC5902"/>
    <w:rsid w:val="00AC6982"/>
    <w:rsid w:val="00AC7475"/>
    <w:rsid w:val="00AD10F3"/>
    <w:rsid w:val="00AD1D4C"/>
    <w:rsid w:val="00AE26F3"/>
    <w:rsid w:val="00AE4D98"/>
    <w:rsid w:val="00AE5040"/>
    <w:rsid w:val="00AE5F9E"/>
    <w:rsid w:val="00AF1291"/>
    <w:rsid w:val="00AF473A"/>
    <w:rsid w:val="00AF79F7"/>
    <w:rsid w:val="00B01B83"/>
    <w:rsid w:val="00B02527"/>
    <w:rsid w:val="00B02B36"/>
    <w:rsid w:val="00B04885"/>
    <w:rsid w:val="00B057F4"/>
    <w:rsid w:val="00B0589A"/>
    <w:rsid w:val="00B05CE9"/>
    <w:rsid w:val="00B06C32"/>
    <w:rsid w:val="00B07F03"/>
    <w:rsid w:val="00B12950"/>
    <w:rsid w:val="00B12EE6"/>
    <w:rsid w:val="00B16B6E"/>
    <w:rsid w:val="00B17C7E"/>
    <w:rsid w:val="00B21188"/>
    <w:rsid w:val="00B21B5A"/>
    <w:rsid w:val="00B21FB5"/>
    <w:rsid w:val="00B22CF1"/>
    <w:rsid w:val="00B2309C"/>
    <w:rsid w:val="00B23919"/>
    <w:rsid w:val="00B24148"/>
    <w:rsid w:val="00B2522E"/>
    <w:rsid w:val="00B255C1"/>
    <w:rsid w:val="00B26DD3"/>
    <w:rsid w:val="00B30997"/>
    <w:rsid w:val="00B31375"/>
    <w:rsid w:val="00B3250A"/>
    <w:rsid w:val="00B33104"/>
    <w:rsid w:val="00B33888"/>
    <w:rsid w:val="00B359C8"/>
    <w:rsid w:val="00B36B07"/>
    <w:rsid w:val="00B37044"/>
    <w:rsid w:val="00B42329"/>
    <w:rsid w:val="00B424CB"/>
    <w:rsid w:val="00B4288C"/>
    <w:rsid w:val="00B450A8"/>
    <w:rsid w:val="00B4537C"/>
    <w:rsid w:val="00B4555E"/>
    <w:rsid w:val="00B4588C"/>
    <w:rsid w:val="00B46C76"/>
    <w:rsid w:val="00B52B5C"/>
    <w:rsid w:val="00B54A1D"/>
    <w:rsid w:val="00B568F4"/>
    <w:rsid w:val="00B615E0"/>
    <w:rsid w:val="00B64E95"/>
    <w:rsid w:val="00B65CE7"/>
    <w:rsid w:val="00B70132"/>
    <w:rsid w:val="00B715A2"/>
    <w:rsid w:val="00B7281A"/>
    <w:rsid w:val="00B73786"/>
    <w:rsid w:val="00B7406C"/>
    <w:rsid w:val="00B76DFF"/>
    <w:rsid w:val="00B81036"/>
    <w:rsid w:val="00B813F1"/>
    <w:rsid w:val="00B82130"/>
    <w:rsid w:val="00B82CDF"/>
    <w:rsid w:val="00B83A53"/>
    <w:rsid w:val="00B86990"/>
    <w:rsid w:val="00B9413C"/>
    <w:rsid w:val="00B94487"/>
    <w:rsid w:val="00B9459A"/>
    <w:rsid w:val="00B9564D"/>
    <w:rsid w:val="00B964B3"/>
    <w:rsid w:val="00BA411F"/>
    <w:rsid w:val="00BA4E9D"/>
    <w:rsid w:val="00BB0D41"/>
    <w:rsid w:val="00BB386E"/>
    <w:rsid w:val="00BB7DE4"/>
    <w:rsid w:val="00BC138E"/>
    <w:rsid w:val="00BC2595"/>
    <w:rsid w:val="00BC3230"/>
    <w:rsid w:val="00BC3ED6"/>
    <w:rsid w:val="00BC58A2"/>
    <w:rsid w:val="00BC63A4"/>
    <w:rsid w:val="00BC6561"/>
    <w:rsid w:val="00BC73AB"/>
    <w:rsid w:val="00BC75E4"/>
    <w:rsid w:val="00BD11DD"/>
    <w:rsid w:val="00BD629D"/>
    <w:rsid w:val="00BD67D2"/>
    <w:rsid w:val="00BD6CA6"/>
    <w:rsid w:val="00BE0D4A"/>
    <w:rsid w:val="00BE0EE9"/>
    <w:rsid w:val="00BE1CD6"/>
    <w:rsid w:val="00BE354B"/>
    <w:rsid w:val="00BE5653"/>
    <w:rsid w:val="00BE5C3E"/>
    <w:rsid w:val="00BE64AE"/>
    <w:rsid w:val="00BE662F"/>
    <w:rsid w:val="00BE7B6D"/>
    <w:rsid w:val="00BF1659"/>
    <w:rsid w:val="00BF1726"/>
    <w:rsid w:val="00BF2766"/>
    <w:rsid w:val="00BF28AC"/>
    <w:rsid w:val="00BF28AD"/>
    <w:rsid w:val="00BF2A21"/>
    <w:rsid w:val="00BF5236"/>
    <w:rsid w:val="00BF5BEB"/>
    <w:rsid w:val="00BF668E"/>
    <w:rsid w:val="00BF6F80"/>
    <w:rsid w:val="00C0156D"/>
    <w:rsid w:val="00C01726"/>
    <w:rsid w:val="00C01A0C"/>
    <w:rsid w:val="00C04F21"/>
    <w:rsid w:val="00C065A0"/>
    <w:rsid w:val="00C07ACD"/>
    <w:rsid w:val="00C07BD6"/>
    <w:rsid w:val="00C12274"/>
    <w:rsid w:val="00C12F2D"/>
    <w:rsid w:val="00C13837"/>
    <w:rsid w:val="00C139DF"/>
    <w:rsid w:val="00C14293"/>
    <w:rsid w:val="00C14606"/>
    <w:rsid w:val="00C1561D"/>
    <w:rsid w:val="00C15C17"/>
    <w:rsid w:val="00C15F7D"/>
    <w:rsid w:val="00C22C4E"/>
    <w:rsid w:val="00C273ED"/>
    <w:rsid w:val="00C3189A"/>
    <w:rsid w:val="00C341D0"/>
    <w:rsid w:val="00C374F5"/>
    <w:rsid w:val="00C375EF"/>
    <w:rsid w:val="00C42754"/>
    <w:rsid w:val="00C44B74"/>
    <w:rsid w:val="00C501EC"/>
    <w:rsid w:val="00C50DF0"/>
    <w:rsid w:val="00C50F30"/>
    <w:rsid w:val="00C51CED"/>
    <w:rsid w:val="00C52055"/>
    <w:rsid w:val="00C63389"/>
    <w:rsid w:val="00C70483"/>
    <w:rsid w:val="00C72B8C"/>
    <w:rsid w:val="00C738FB"/>
    <w:rsid w:val="00C75CF6"/>
    <w:rsid w:val="00C75E8A"/>
    <w:rsid w:val="00C82185"/>
    <w:rsid w:val="00C82400"/>
    <w:rsid w:val="00C82951"/>
    <w:rsid w:val="00C82C14"/>
    <w:rsid w:val="00C83671"/>
    <w:rsid w:val="00C85525"/>
    <w:rsid w:val="00C878F0"/>
    <w:rsid w:val="00C90CB8"/>
    <w:rsid w:val="00C95915"/>
    <w:rsid w:val="00C9706B"/>
    <w:rsid w:val="00CA0700"/>
    <w:rsid w:val="00CA2C82"/>
    <w:rsid w:val="00CA3409"/>
    <w:rsid w:val="00CA3EBC"/>
    <w:rsid w:val="00CA45E4"/>
    <w:rsid w:val="00CA49B5"/>
    <w:rsid w:val="00CA7071"/>
    <w:rsid w:val="00CA742C"/>
    <w:rsid w:val="00CA7BAB"/>
    <w:rsid w:val="00CB0C5B"/>
    <w:rsid w:val="00CB25F9"/>
    <w:rsid w:val="00CB2CF4"/>
    <w:rsid w:val="00CB3AE5"/>
    <w:rsid w:val="00CB3D5D"/>
    <w:rsid w:val="00CB5069"/>
    <w:rsid w:val="00CB7374"/>
    <w:rsid w:val="00CC0421"/>
    <w:rsid w:val="00CC1205"/>
    <w:rsid w:val="00CC158B"/>
    <w:rsid w:val="00CC4E78"/>
    <w:rsid w:val="00CC554B"/>
    <w:rsid w:val="00CC623E"/>
    <w:rsid w:val="00CC76D8"/>
    <w:rsid w:val="00CD0C61"/>
    <w:rsid w:val="00CD1ECB"/>
    <w:rsid w:val="00CD26DC"/>
    <w:rsid w:val="00CD34D3"/>
    <w:rsid w:val="00CD3689"/>
    <w:rsid w:val="00CD6D88"/>
    <w:rsid w:val="00CD7D3A"/>
    <w:rsid w:val="00CE61AE"/>
    <w:rsid w:val="00CE6D3F"/>
    <w:rsid w:val="00CF03E0"/>
    <w:rsid w:val="00CF1669"/>
    <w:rsid w:val="00CF2DAA"/>
    <w:rsid w:val="00CF3B90"/>
    <w:rsid w:val="00CF4DE0"/>
    <w:rsid w:val="00CF751C"/>
    <w:rsid w:val="00D01A07"/>
    <w:rsid w:val="00D05DFB"/>
    <w:rsid w:val="00D07AE6"/>
    <w:rsid w:val="00D07E3D"/>
    <w:rsid w:val="00D1103D"/>
    <w:rsid w:val="00D13A36"/>
    <w:rsid w:val="00D13A4C"/>
    <w:rsid w:val="00D204B1"/>
    <w:rsid w:val="00D233C5"/>
    <w:rsid w:val="00D25B4D"/>
    <w:rsid w:val="00D266A2"/>
    <w:rsid w:val="00D32959"/>
    <w:rsid w:val="00D32BB7"/>
    <w:rsid w:val="00D333AF"/>
    <w:rsid w:val="00D41EA4"/>
    <w:rsid w:val="00D455A7"/>
    <w:rsid w:val="00D475BB"/>
    <w:rsid w:val="00D47F2B"/>
    <w:rsid w:val="00D504A9"/>
    <w:rsid w:val="00D50E09"/>
    <w:rsid w:val="00D51D15"/>
    <w:rsid w:val="00D522BC"/>
    <w:rsid w:val="00D534F9"/>
    <w:rsid w:val="00D543EB"/>
    <w:rsid w:val="00D54E82"/>
    <w:rsid w:val="00D574C7"/>
    <w:rsid w:val="00D60343"/>
    <w:rsid w:val="00D62F57"/>
    <w:rsid w:val="00D632D2"/>
    <w:rsid w:val="00D668A5"/>
    <w:rsid w:val="00D6690F"/>
    <w:rsid w:val="00D67857"/>
    <w:rsid w:val="00D71CFE"/>
    <w:rsid w:val="00D7269E"/>
    <w:rsid w:val="00D74AF3"/>
    <w:rsid w:val="00D75010"/>
    <w:rsid w:val="00D7622F"/>
    <w:rsid w:val="00D77F94"/>
    <w:rsid w:val="00D80C94"/>
    <w:rsid w:val="00D840C3"/>
    <w:rsid w:val="00D925A6"/>
    <w:rsid w:val="00D97BDC"/>
    <w:rsid w:val="00DA02AE"/>
    <w:rsid w:val="00DA4525"/>
    <w:rsid w:val="00DA67D6"/>
    <w:rsid w:val="00DA7FC4"/>
    <w:rsid w:val="00DB1959"/>
    <w:rsid w:val="00DB297C"/>
    <w:rsid w:val="00DB7174"/>
    <w:rsid w:val="00DB7F8C"/>
    <w:rsid w:val="00DC62D5"/>
    <w:rsid w:val="00DD49EF"/>
    <w:rsid w:val="00DD4DCF"/>
    <w:rsid w:val="00DD54E2"/>
    <w:rsid w:val="00DD56AE"/>
    <w:rsid w:val="00DE230D"/>
    <w:rsid w:val="00DE394A"/>
    <w:rsid w:val="00DE7DC9"/>
    <w:rsid w:val="00DF046C"/>
    <w:rsid w:val="00DF0989"/>
    <w:rsid w:val="00DF09B4"/>
    <w:rsid w:val="00DF4E6A"/>
    <w:rsid w:val="00DF76D2"/>
    <w:rsid w:val="00E006A1"/>
    <w:rsid w:val="00E01AA6"/>
    <w:rsid w:val="00E10A0E"/>
    <w:rsid w:val="00E13263"/>
    <w:rsid w:val="00E13DF8"/>
    <w:rsid w:val="00E14618"/>
    <w:rsid w:val="00E223DE"/>
    <w:rsid w:val="00E24B79"/>
    <w:rsid w:val="00E257A7"/>
    <w:rsid w:val="00E2641F"/>
    <w:rsid w:val="00E26BC7"/>
    <w:rsid w:val="00E3172C"/>
    <w:rsid w:val="00E33631"/>
    <w:rsid w:val="00E35F6F"/>
    <w:rsid w:val="00E361FB"/>
    <w:rsid w:val="00E37E37"/>
    <w:rsid w:val="00E445EE"/>
    <w:rsid w:val="00E4504C"/>
    <w:rsid w:val="00E451E0"/>
    <w:rsid w:val="00E469B5"/>
    <w:rsid w:val="00E476C8"/>
    <w:rsid w:val="00E5160C"/>
    <w:rsid w:val="00E5217E"/>
    <w:rsid w:val="00E53290"/>
    <w:rsid w:val="00E5539E"/>
    <w:rsid w:val="00E56CAD"/>
    <w:rsid w:val="00E57C11"/>
    <w:rsid w:val="00E62ECE"/>
    <w:rsid w:val="00E6420D"/>
    <w:rsid w:val="00E6437A"/>
    <w:rsid w:val="00E653CB"/>
    <w:rsid w:val="00E8056B"/>
    <w:rsid w:val="00E90A3F"/>
    <w:rsid w:val="00E9164F"/>
    <w:rsid w:val="00E92454"/>
    <w:rsid w:val="00E94E02"/>
    <w:rsid w:val="00E954AB"/>
    <w:rsid w:val="00E95AC7"/>
    <w:rsid w:val="00E97620"/>
    <w:rsid w:val="00EA2032"/>
    <w:rsid w:val="00EA2DD2"/>
    <w:rsid w:val="00EA3A5D"/>
    <w:rsid w:val="00EA6B8D"/>
    <w:rsid w:val="00EB3CF2"/>
    <w:rsid w:val="00EC2B14"/>
    <w:rsid w:val="00EC3A45"/>
    <w:rsid w:val="00EC6DA0"/>
    <w:rsid w:val="00EC72CA"/>
    <w:rsid w:val="00ED0828"/>
    <w:rsid w:val="00ED150C"/>
    <w:rsid w:val="00ED2825"/>
    <w:rsid w:val="00ED6C16"/>
    <w:rsid w:val="00ED6C46"/>
    <w:rsid w:val="00EE1B32"/>
    <w:rsid w:val="00EE2DE8"/>
    <w:rsid w:val="00EE78EF"/>
    <w:rsid w:val="00EF3C8F"/>
    <w:rsid w:val="00EF574D"/>
    <w:rsid w:val="00F022CD"/>
    <w:rsid w:val="00F023FD"/>
    <w:rsid w:val="00F033AB"/>
    <w:rsid w:val="00F04E4A"/>
    <w:rsid w:val="00F06162"/>
    <w:rsid w:val="00F10B37"/>
    <w:rsid w:val="00F16CFD"/>
    <w:rsid w:val="00F21C84"/>
    <w:rsid w:val="00F24781"/>
    <w:rsid w:val="00F2584E"/>
    <w:rsid w:val="00F25E2F"/>
    <w:rsid w:val="00F26693"/>
    <w:rsid w:val="00F34D35"/>
    <w:rsid w:val="00F35C03"/>
    <w:rsid w:val="00F40A5E"/>
    <w:rsid w:val="00F41590"/>
    <w:rsid w:val="00F42FE5"/>
    <w:rsid w:val="00F44551"/>
    <w:rsid w:val="00F44E0E"/>
    <w:rsid w:val="00F46D4D"/>
    <w:rsid w:val="00F47836"/>
    <w:rsid w:val="00F47F33"/>
    <w:rsid w:val="00F51620"/>
    <w:rsid w:val="00F5209D"/>
    <w:rsid w:val="00F524C6"/>
    <w:rsid w:val="00F55DAD"/>
    <w:rsid w:val="00F567A4"/>
    <w:rsid w:val="00F57291"/>
    <w:rsid w:val="00F57EF6"/>
    <w:rsid w:val="00F61379"/>
    <w:rsid w:val="00F62532"/>
    <w:rsid w:val="00F653E6"/>
    <w:rsid w:val="00F70AFA"/>
    <w:rsid w:val="00F7294C"/>
    <w:rsid w:val="00F74591"/>
    <w:rsid w:val="00F82AFC"/>
    <w:rsid w:val="00F83D93"/>
    <w:rsid w:val="00F84D10"/>
    <w:rsid w:val="00F86BD4"/>
    <w:rsid w:val="00F90BAF"/>
    <w:rsid w:val="00F91BC2"/>
    <w:rsid w:val="00FA162F"/>
    <w:rsid w:val="00FA2148"/>
    <w:rsid w:val="00FA6E4B"/>
    <w:rsid w:val="00FA787E"/>
    <w:rsid w:val="00FB0001"/>
    <w:rsid w:val="00FB09BC"/>
    <w:rsid w:val="00FB0A98"/>
    <w:rsid w:val="00FB2D4B"/>
    <w:rsid w:val="00FB3C66"/>
    <w:rsid w:val="00FB3DEB"/>
    <w:rsid w:val="00FB4BB4"/>
    <w:rsid w:val="00FC067B"/>
    <w:rsid w:val="00FC098F"/>
    <w:rsid w:val="00FC0A67"/>
    <w:rsid w:val="00FC0BD2"/>
    <w:rsid w:val="00FC2F1F"/>
    <w:rsid w:val="00FC3DCA"/>
    <w:rsid w:val="00FC5CD0"/>
    <w:rsid w:val="00FC72FE"/>
    <w:rsid w:val="00FD1226"/>
    <w:rsid w:val="00FD4508"/>
    <w:rsid w:val="00FD5127"/>
    <w:rsid w:val="00FD5DE7"/>
    <w:rsid w:val="00FD5FF3"/>
    <w:rsid w:val="00FE07B3"/>
    <w:rsid w:val="00FE1604"/>
    <w:rsid w:val="00FE502F"/>
    <w:rsid w:val="00FF6CF4"/>
    <w:rsid w:val="6C923DFC"/>
    <w:rsid w:val="6DC2995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D1F985"/>
  <w15:chartTrackingRefBased/>
  <w15:docId w15:val="{97989564-556F-4C89-A7F5-4C1259C8D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86C56"/>
  </w:style>
  <w:style w:type="paragraph" w:styleId="Heading1">
    <w:name w:val="heading 1"/>
    <w:basedOn w:val="Normal"/>
    <w:next w:val="Normal"/>
    <w:link w:val="Heading1Char"/>
    <w:uiPriority w:val="9"/>
    <w:qFormat/>
    <w:rsid w:val="00360F0A"/>
    <w:pPr>
      <w:keepNext/>
      <w:keepLines/>
      <w:spacing w:before="240" w:after="0"/>
      <w:outlineLvl w:val="0"/>
    </w:pPr>
    <w:rPr>
      <w:rFonts w:asciiTheme="majorHAnsi" w:eastAsiaTheme="majorEastAsia" w:hAnsiTheme="majorHAnsi" w:cstheme="majorBidi"/>
      <w:b/>
      <w:bCs/>
      <w:color w:val="0B5294" w:themeColor="accent1" w:themeShade="BF"/>
      <w:sz w:val="32"/>
      <w:szCs w:val="32"/>
    </w:rPr>
  </w:style>
  <w:style w:type="paragraph" w:styleId="Heading2">
    <w:name w:val="heading 2"/>
    <w:basedOn w:val="Normal"/>
    <w:next w:val="Normal"/>
    <w:link w:val="Heading2Char"/>
    <w:uiPriority w:val="9"/>
    <w:unhideWhenUsed/>
    <w:qFormat/>
    <w:rsid w:val="008662BF"/>
    <w:pPr>
      <w:keepNext/>
      <w:keepLines/>
      <w:spacing w:before="40" w:after="0"/>
      <w:outlineLvl w:val="1"/>
    </w:pPr>
    <w:rPr>
      <w:rFonts w:asciiTheme="majorHAnsi" w:eastAsiaTheme="majorEastAsia" w:hAnsiTheme="majorHAnsi" w:cstheme="majorBidi"/>
      <w:b/>
      <w:bCs/>
      <w:color w:val="0B5294" w:themeColor="accent1" w:themeShade="BF"/>
      <w:sz w:val="26"/>
      <w:szCs w:val="26"/>
    </w:rPr>
  </w:style>
  <w:style w:type="paragraph" w:styleId="Heading3">
    <w:name w:val="heading 3"/>
    <w:basedOn w:val="Normal"/>
    <w:next w:val="Normal"/>
    <w:link w:val="Heading3Char"/>
    <w:uiPriority w:val="9"/>
    <w:unhideWhenUsed/>
    <w:qFormat/>
    <w:rsid w:val="00951137"/>
    <w:pPr>
      <w:keepNext/>
      <w:keepLines/>
      <w:spacing w:before="40" w:after="0"/>
      <w:outlineLvl w:val="2"/>
    </w:pPr>
    <w:rPr>
      <w:rFonts w:asciiTheme="majorHAnsi" w:eastAsiaTheme="majorEastAsia" w:hAnsiTheme="majorHAnsi" w:cstheme="majorBidi"/>
      <w:color w:val="073662"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0F0A"/>
    <w:rPr>
      <w:rFonts w:asciiTheme="majorHAnsi" w:eastAsiaTheme="majorEastAsia" w:hAnsiTheme="majorHAnsi" w:cstheme="majorBidi"/>
      <w:b/>
      <w:bCs/>
      <w:color w:val="0B5294" w:themeColor="accent1" w:themeShade="BF"/>
      <w:sz w:val="32"/>
      <w:szCs w:val="32"/>
    </w:rPr>
  </w:style>
  <w:style w:type="paragraph" w:styleId="Title">
    <w:name w:val="Title"/>
    <w:basedOn w:val="Normal"/>
    <w:next w:val="Normal"/>
    <w:link w:val="TitleChar"/>
    <w:uiPriority w:val="10"/>
    <w:qFormat/>
    <w:rsid w:val="00667D79"/>
    <w:pPr>
      <w:pBdr>
        <w:bottom w:val="single" w:sz="12" w:space="1" w:color="0F6FC6" w:themeColor="accent1"/>
      </w:pBdr>
      <w:spacing w:after="0" w:line="276" w:lineRule="auto"/>
      <w:contextualSpacing/>
    </w:pPr>
    <w:rPr>
      <w:rFonts w:ascii="Century Gothic" w:eastAsiaTheme="majorEastAsia" w:hAnsi="Century Gothic" w:cstheme="majorBidi"/>
      <w:b/>
      <w:bCs/>
      <w:color w:val="17406D" w:themeColor="text2"/>
      <w:spacing w:val="-10"/>
      <w:kern w:val="28"/>
      <w:sz w:val="56"/>
      <w:szCs w:val="56"/>
    </w:rPr>
  </w:style>
  <w:style w:type="character" w:customStyle="1" w:styleId="TitleChar">
    <w:name w:val="Title Char"/>
    <w:basedOn w:val="DefaultParagraphFont"/>
    <w:link w:val="Title"/>
    <w:uiPriority w:val="10"/>
    <w:rsid w:val="00667D79"/>
    <w:rPr>
      <w:rFonts w:ascii="Century Gothic" w:eastAsiaTheme="majorEastAsia" w:hAnsi="Century Gothic" w:cstheme="majorBidi"/>
      <w:b/>
      <w:bCs/>
      <w:color w:val="17406D" w:themeColor="text2"/>
      <w:spacing w:val="-10"/>
      <w:kern w:val="28"/>
      <w:sz w:val="56"/>
      <w:szCs w:val="56"/>
    </w:rPr>
  </w:style>
  <w:style w:type="paragraph" w:styleId="Header">
    <w:name w:val="header"/>
    <w:basedOn w:val="Normal"/>
    <w:link w:val="HeaderChar"/>
    <w:uiPriority w:val="99"/>
    <w:unhideWhenUsed/>
    <w:rsid w:val="00667D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D79"/>
  </w:style>
  <w:style w:type="paragraph" w:styleId="Footer">
    <w:name w:val="footer"/>
    <w:basedOn w:val="Normal"/>
    <w:link w:val="FooterChar"/>
    <w:uiPriority w:val="99"/>
    <w:unhideWhenUsed/>
    <w:rsid w:val="00667D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D79"/>
  </w:style>
  <w:style w:type="character" w:styleId="SubtleEmphasis">
    <w:name w:val="Subtle Emphasis"/>
    <w:basedOn w:val="DefaultParagraphFont"/>
    <w:uiPriority w:val="19"/>
    <w:qFormat/>
    <w:rsid w:val="00B01B83"/>
    <w:rPr>
      <w:i/>
      <w:iCs/>
      <w:color w:val="404040" w:themeColor="text1" w:themeTint="BF"/>
      <w:sz w:val="18"/>
      <w:szCs w:val="18"/>
    </w:rPr>
  </w:style>
  <w:style w:type="paragraph" w:styleId="ListParagraph">
    <w:name w:val="List Paragraph"/>
    <w:basedOn w:val="Normal"/>
    <w:uiPriority w:val="34"/>
    <w:qFormat/>
    <w:rsid w:val="002B20B7"/>
    <w:pPr>
      <w:ind w:left="720"/>
      <w:contextualSpacing/>
    </w:pPr>
  </w:style>
  <w:style w:type="character" w:styleId="Hyperlink">
    <w:name w:val="Hyperlink"/>
    <w:basedOn w:val="DefaultParagraphFont"/>
    <w:uiPriority w:val="99"/>
    <w:unhideWhenUsed/>
    <w:rsid w:val="00986C56"/>
    <w:rPr>
      <w:color w:val="7D9532" w:themeColor="accent6" w:themeShade="BF"/>
      <w:u w:val="single"/>
    </w:rPr>
  </w:style>
  <w:style w:type="character" w:styleId="UnresolvedMention">
    <w:name w:val="Unresolved Mention"/>
    <w:basedOn w:val="DefaultParagraphFont"/>
    <w:uiPriority w:val="99"/>
    <w:semiHidden/>
    <w:unhideWhenUsed/>
    <w:rsid w:val="0084662E"/>
    <w:rPr>
      <w:color w:val="605E5C"/>
      <w:shd w:val="clear" w:color="auto" w:fill="E1DFDD"/>
    </w:rPr>
  </w:style>
  <w:style w:type="character" w:styleId="FollowedHyperlink">
    <w:name w:val="FollowedHyperlink"/>
    <w:basedOn w:val="DefaultParagraphFont"/>
    <w:uiPriority w:val="99"/>
    <w:semiHidden/>
    <w:unhideWhenUsed/>
    <w:rsid w:val="00986C56"/>
    <w:rPr>
      <w:color w:val="546421" w:themeColor="accent6" w:themeShade="80"/>
      <w:u w:val="single"/>
    </w:rPr>
  </w:style>
  <w:style w:type="character" w:customStyle="1" w:styleId="Heading2Char">
    <w:name w:val="Heading 2 Char"/>
    <w:basedOn w:val="DefaultParagraphFont"/>
    <w:link w:val="Heading2"/>
    <w:uiPriority w:val="9"/>
    <w:rsid w:val="008662BF"/>
    <w:rPr>
      <w:rFonts w:asciiTheme="majorHAnsi" w:eastAsiaTheme="majorEastAsia" w:hAnsiTheme="majorHAnsi" w:cstheme="majorBidi"/>
      <w:b/>
      <w:bCs/>
      <w:color w:val="0B5294" w:themeColor="accent1" w:themeShade="BF"/>
      <w:sz w:val="26"/>
      <w:szCs w:val="26"/>
    </w:rPr>
  </w:style>
  <w:style w:type="character" w:customStyle="1" w:styleId="Heading3Char">
    <w:name w:val="Heading 3 Char"/>
    <w:basedOn w:val="DefaultParagraphFont"/>
    <w:link w:val="Heading3"/>
    <w:uiPriority w:val="9"/>
    <w:rsid w:val="00951137"/>
    <w:rPr>
      <w:rFonts w:asciiTheme="majorHAnsi" w:eastAsiaTheme="majorEastAsia" w:hAnsiTheme="majorHAnsi" w:cstheme="majorBidi"/>
      <w:color w:val="073662" w:themeColor="accent1" w:themeShade="7F"/>
      <w:sz w:val="24"/>
      <w:szCs w:val="24"/>
    </w:rPr>
  </w:style>
  <w:style w:type="character" w:styleId="CommentReference">
    <w:name w:val="annotation reference"/>
    <w:basedOn w:val="DefaultParagraphFont"/>
    <w:uiPriority w:val="99"/>
    <w:semiHidden/>
    <w:unhideWhenUsed/>
    <w:rsid w:val="002F21E4"/>
    <w:rPr>
      <w:sz w:val="16"/>
      <w:szCs w:val="16"/>
    </w:rPr>
  </w:style>
  <w:style w:type="paragraph" w:styleId="CommentText">
    <w:name w:val="annotation text"/>
    <w:basedOn w:val="Normal"/>
    <w:link w:val="CommentTextChar"/>
    <w:uiPriority w:val="99"/>
    <w:semiHidden/>
    <w:unhideWhenUsed/>
    <w:rsid w:val="002F21E4"/>
    <w:pPr>
      <w:spacing w:line="240" w:lineRule="auto"/>
    </w:pPr>
    <w:rPr>
      <w:sz w:val="20"/>
      <w:szCs w:val="20"/>
    </w:rPr>
  </w:style>
  <w:style w:type="character" w:customStyle="1" w:styleId="CommentTextChar">
    <w:name w:val="Comment Text Char"/>
    <w:basedOn w:val="DefaultParagraphFont"/>
    <w:link w:val="CommentText"/>
    <w:uiPriority w:val="99"/>
    <w:semiHidden/>
    <w:rsid w:val="002F21E4"/>
    <w:rPr>
      <w:sz w:val="20"/>
      <w:szCs w:val="20"/>
    </w:rPr>
  </w:style>
  <w:style w:type="paragraph" w:styleId="CommentSubject">
    <w:name w:val="annotation subject"/>
    <w:basedOn w:val="CommentText"/>
    <w:next w:val="CommentText"/>
    <w:link w:val="CommentSubjectChar"/>
    <w:uiPriority w:val="99"/>
    <w:semiHidden/>
    <w:unhideWhenUsed/>
    <w:rsid w:val="002F21E4"/>
    <w:rPr>
      <w:b/>
      <w:bCs/>
    </w:rPr>
  </w:style>
  <w:style w:type="character" w:customStyle="1" w:styleId="CommentSubjectChar">
    <w:name w:val="Comment Subject Char"/>
    <w:basedOn w:val="CommentTextChar"/>
    <w:link w:val="CommentSubject"/>
    <w:uiPriority w:val="99"/>
    <w:semiHidden/>
    <w:rsid w:val="002F21E4"/>
    <w:rPr>
      <w:b/>
      <w:bCs/>
      <w:sz w:val="20"/>
      <w:szCs w:val="20"/>
    </w:rPr>
  </w:style>
  <w:style w:type="paragraph" w:styleId="BalloonText">
    <w:name w:val="Balloon Text"/>
    <w:basedOn w:val="Normal"/>
    <w:link w:val="BalloonTextChar"/>
    <w:uiPriority w:val="99"/>
    <w:semiHidden/>
    <w:unhideWhenUsed/>
    <w:rsid w:val="002F21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1E4"/>
    <w:rPr>
      <w:rFonts w:ascii="Segoe UI" w:hAnsi="Segoe UI" w:cs="Segoe UI"/>
      <w:sz w:val="18"/>
      <w:szCs w:val="18"/>
    </w:rPr>
  </w:style>
  <w:style w:type="paragraph" w:styleId="TOCHeading">
    <w:name w:val="TOC Heading"/>
    <w:basedOn w:val="Heading1"/>
    <w:next w:val="Normal"/>
    <w:uiPriority w:val="39"/>
    <w:unhideWhenUsed/>
    <w:qFormat/>
    <w:rsid w:val="00E6420D"/>
    <w:pPr>
      <w:outlineLvl w:val="9"/>
    </w:pPr>
    <w:rPr>
      <w:b w:val="0"/>
      <w:bCs w:val="0"/>
    </w:rPr>
  </w:style>
  <w:style w:type="paragraph" w:styleId="TOC1">
    <w:name w:val="toc 1"/>
    <w:basedOn w:val="Normal"/>
    <w:next w:val="Normal"/>
    <w:autoRedefine/>
    <w:uiPriority w:val="39"/>
    <w:unhideWhenUsed/>
    <w:rsid w:val="00E6420D"/>
    <w:pPr>
      <w:spacing w:before="120" w:after="120"/>
    </w:pPr>
    <w:rPr>
      <w:rFonts w:cstheme="minorHAnsi"/>
      <w:b/>
      <w:bCs/>
      <w:caps/>
      <w:sz w:val="20"/>
      <w:szCs w:val="20"/>
    </w:rPr>
  </w:style>
  <w:style w:type="paragraph" w:styleId="TOC2">
    <w:name w:val="toc 2"/>
    <w:basedOn w:val="Normal"/>
    <w:next w:val="Normal"/>
    <w:autoRedefine/>
    <w:uiPriority w:val="39"/>
    <w:unhideWhenUsed/>
    <w:rsid w:val="00E6420D"/>
    <w:pPr>
      <w:spacing w:after="0"/>
      <w:ind w:left="220"/>
    </w:pPr>
    <w:rPr>
      <w:rFonts w:cstheme="minorHAnsi"/>
      <w:smallCaps/>
      <w:sz w:val="20"/>
      <w:szCs w:val="20"/>
    </w:rPr>
  </w:style>
  <w:style w:type="paragraph" w:styleId="TOC3">
    <w:name w:val="toc 3"/>
    <w:basedOn w:val="Normal"/>
    <w:next w:val="Normal"/>
    <w:autoRedefine/>
    <w:uiPriority w:val="39"/>
    <w:unhideWhenUsed/>
    <w:rsid w:val="00AB06B4"/>
    <w:pPr>
      <w:spacing w:after="0"/>
      <w:ind w:left="440"/>
    </w:pPr>
    <w:rPr>
      <w:rFonts w:cstheme="minorHAnsi"/>
      <w:i/>
      <w:iCs/>
      <w:sz w:val="20"/>
      <w:szCs w:val="20"/>
    </w:rPr>
  </w:style>
  <w:style w:type="paragraph" w:styleId="TOC4">
    <w:name w:val="toc 4"/>
    <w:basedOn w:val="Normal"/>
    <w:next w:val="Normal"/>
    <w:autoRedefine/>
    <w:uiPriority w:val="39"/>
    <w:unhideWhenUsed/>
    <w:rsid w:val="00AB06B4"/>
    <w:pPr>
      <w:spacing w:after="0"/>
      <w:ind w:left="660"/>
    </w:pPr>
    <w:rPr>
      <w:rFonts w:cstheme="minorHAnsi"/>
      <w:sz w:val="18"/>
      <w:szCs w:val="18"/>
    </w:rPr>
  </w:style>
  <w:style w:type="paragraph" w:styleId="TOC5">
    <w:name w:val="toc 5"/>
    <w:basedOn w:val="Normal"/>
    <w:next w:val="Normal"/>
    <w:autoRedefine/>
    <w:uiPriority w:val="39"/>
    <w:unhideWhenUsed/>
    <w:rsid w:val="00AB06B4"/>
    <w:pPr>
      <w:spacing w:after="0"/>
      <w:ind w:left="880"/>
    </w:pPr>
    <w:rPr>
      <w:rFonts w:cstheme="minorHAnsi"/>
      <w:sz w:val="18"/>
      <w:szCs w:val="18"/>
    </w:rPr>
  </w:style>
  <w:style w:type="paragraph" w:styleId="TOC6">
    <w:name w:val="toc 6"/>
    <w:basedOn w:val="Normal"/>
    <w:next w:val="Normal"/>
    <w:autoRedefine/>
    <w:uiPriority w:val="39"/>
    <w:unhideWhenUsed/>
    <w:rsid w:val="00AB06B4"/>
    <w:pPr>
      <w:spacing w:after="0"/>
      <w:ind w:left="1100"/>
    </w:pPr>
    <w:rPr>
      <w:rFonts w:cstheme="minorHAnsi"/>
      <w:sz w:val="18"/>
      <w:szCs w:val="18"/>
    </w:rPr>
  </w:style>
  <w:style w:type="paragraph" w:styleId="TOC7">
    <w:name w:val="toc 7"/>
    <w:basedOn w:val="Normal"/>
    <w:next w:val="Normal"/>
    <w:autoRedefine/>
    <w:uiPriority w:val="39"/>
    <w:unhideWhenUsed/>
    <w:rsid w:val="00AB06B4"/>
    <w:pPr>
      <w:spacing w:after="0"/>
      <w:ind w:left="1320"/>
    </w:pPr>
    <w:rPr>
      <w:rFonts w:cstheme="minorHAnsi"/>
      <w:sz w:val="18"/>
      <w:szCs w:val="18"/>
    </w:rPr>
  </w:style>
  <w:style w:type="paragraph" w:styleId="TOC8">
    <w:name w:val="toc 8"/>
    <w:basedOn w:val="Normal"/>
    <w:next w:val="Normal"/>
    <w:autoRedefine/>
    <w:uiPriority w:val="39"/>
    <w:unhideWhenUsed/>
    <w:rsid w:val="00AB06B4"/>
    <w:pPr>
      <w:spacing w:after="0"/>
      <w:ind w:left="1540"/>
    </w:pPr>
    <w:rPr>
      <w:rFonts w:cstheme="minorHAnsi"/>
      <w:sz w:val="18"/>
      <w:szCs w:val="18"/>
    </w:rPr>
  </w:style>
  <w:style w:type="paragraph" w:styleId="TOC9">
    <w:name w:val="toc 9"/>
    <w:basedOn w:val="Normal"/>
    <w:next w:val="Normal"/>
    <w:autoRedefine/>
    <w:uiPriority w:val="39"/>
    <w:unhideWhenUsed/>
    <w:rsid w:val="00AB06B4"/>
    <w:pPr>
      <w:spacing w:after="0"/>
      <w:ind w:left="1760"/>
    </w:pPr>
    <w:rPr>
      <w:rFonts w:cstheme="minorHAnsi"/>
      <w:sz w:val="18"/>
      <w:szCs w:val="18"/>
    </w:rPr>
  </w:style>
  <w:style w:type="table" w:styleId="TableGrid">
    <w:name w:val="Table Grid"/>
    <w:basedOn w:val="TableNormal"/>
    <w:uiPriority w:val="39"/>
    <w:rsid w:val="00215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29996">
      <w:bodyDiv w:val="1"/>
      <w:marLeft w:val="0"/>
      <w:marRight w:val="0"/>
      <w:marTop w:val="0"/>
      <w:marBottom w:val="0"/>
      <w:divBdr>
        <w:top w:val="none" w:sz="0" w:space="0" w:color="auto"/>
        <w:left w:val="none" w:sz="0" w:space="0" w:color="auto"/>
        <w:bottom w:val="none" w:sz="0" w:space="0" w:color="auto"/>
        <w:right w:val="none" w:sz="0" w:space="0" w:color="auto"/>
      </w:divBdr>
      <w:divsChild>
        <w:div w:id="298458332">
          <w:marLeft w:val="0"/>
          <w:marRight w:val="0"/>
          <w:marTop w:val="0"/>
          <w:marBottom w:val="0"/>
          <w:divBdr>
            <w:top w:val="none" w:sz="0" w:space="0" w:color="auto"/>
            <w:left w:val="none" w:sz="0" w:space="0" w:color="auto"/>
            <w:bottom w:val="none" w:sz="0" w:space="0" w:color="auto"/>
            <w:right w:val="none" w:sz="0" w:space="0" w:color="auto"/>
          </w:divBdr>
          <w:divsChild>
            <w:div w:id="710418414">
              <w:marLeft w:val="0"/>
              <w:marRight w:val="0"/>
              <w:marTop w:val="0"/>
              <w:marBottom w:val="240"/>
              <w:divBdr>
                <w:top w:val="none" w:sz="0" w:space="0" w:color="auto"/>
                <w:left w:val="none" w:sz="0" w:space="0" w:color="auto"/>
                <w:bottom w:val="none" w:sz="0" w:space="0" w:color="auto"/>
                <w:right w:val="none" w:sz="0" w:space="0" w:color="auto"/>
              </w:divBdr>
              <w:divsChild>
                <w:div w:id="79012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96480">
      <w:bodyDiv w:val="1"/>
      <w:marLeft w:val="0"/>
      <w:marRight w:val="0"/>
      <w:marTop w:val="0"/>
      <w:marBottom w:val="0"/>
      <w:divBdr>
        <w:top w:val="none" w:sz="0" w:space="0" w:color="auto"/>
        <w:left w:val="none" w:sz="0" w:space="0" w:color="auto"/>
        <w:bottom w:val="none" w:sz="0" w:space="0" w:color="auto"/>
        <w:right w:val="none" w:sz="0" w:space="0" w:color="auto"/>
      </w:divBdr>
      <w:divsChild>
        <w:div w:id="1110081526">
          <w:marLeft w:val="0"/>
          <w:marRight w:val="0"/>
          <w:marTop w:val="0"/>
          <w:marBottom w:val="0"/>
          <w:divBdr>
            <w:top w:val="none" w:sz="0" w:space="0" w:color="auto"/>
            <w:left w:val="none" w:sz="0" w:space="0" w:color="auto"/>
            <w:bottom w:val="none" w:sz="0" w:space="0" w:color="auto"/>
            <w:right w:val="none" w:sz="0" w:space="0" w:color="auto"/>
          </w:divBdr>
          <w:divsChild>
            <w:div w:id="66417710">
              <w:marLeft w:val="0"/>
              <w:marRight w:val="0"/>
              <w:marTop w:val="0"/>
              <w:marBottom w:val="240"/>
              <w:divBdr>
                <w:top w:val="none" w:sz="0" w:space="0" w:color="auto"/>
                <w:left w:val="none" w:sz="0" w:space="0" w:color="auto"/>
                <w:bottom w:val="none" w:sz="0" w:space="0" w:color="auto"/>
                <w:right w:val="none" w:sz="0" w:space="0" w:color="auto"/>
              </w:divBdr>
              <w:divsChild>
                <w:div w:id="191076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702334">
      <w:bodyDiv w:val="1"/>
      <w:marLeft w:val="0"/>
      <w:marRight w:val="0"/>
      <w:marTop w:val="0"/>
      <w:marBottom w:val="0"/>
      <w:divBdr>
        <w:top w:val="none" w:sz="0" w:space="0" w:color="auto"/>
        <w:left w:val="none" w:sz="0" w:space="0" w:color="auto"/>
        <w:bottom w:val="none" w:sz="0" w:space="0" w:color="auto"/>
        <w:right w:val="none" w:sz="0" w:space="0" w:color="auto"/>
      </w:divBdr>
    </w:div>
    <w:div w:id="108665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ox.com/resources/downloads/drive" TargetMode="External"/><Relationship Id="rId18" Type="http://schemas.openxmlformats.org/officeDocument/2006/relationships/hyperlink" Target="https://support.box.com/hc/en-us/articles/360043697574-Making-Content-Available-Offline" TargetMode="External"/><Relationship Id="rId26" Type="http://schemas.openxmlformats.org/officeDocument/2006/relationships/image" Target="media/image9.png"/><Relationship Id="rId39" Type="http://schemas.openxmlformats.org/officeDocument/2006/relationships/image" Target="media/image21.png"/><Relationship Id="rId21" Type="http://schemas.openxmlformats.org/officeDocument/2006/relationships/image" Target="media/image6.png"/><Relationship Id="rId34" Type="http://schemas.openxmlformats.org/officeDocument/2006/relationships/image" Target="media/image16.png"/><Relationship Id="rId42"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t.tufts.edu/guides/box-data-storage-and-collaboration/what-box" TargetMode="External"/><Relationship Id="rId24" Type="http://schemas.openxmlformats.org/officeDocument/2006/relationships/hyperlink" Target="https://tufts.app.box.com/trash" TargetMode="External"/><Relationship Id="rId32" Type="http://schemas.openxmlformats.org/officeDocument/2006/relationships/image" Target="media/image14.png"/><Relationship Id="rId37" Type="http://schemas.openxmlformats.org/officeDocument/2006/relationships/image" Target="media/image19.png"/><Relationship Id="rId40" Type="http://schemas.openxmlformats.org/officeDocument/2006/relationships/image" Target="media/image22.png"/><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support.box.com/hc/en-us/articles/360043697574-Making-Content-Available-Offline" TargetMode="External"/><Relationship Id="rId28" Type="http://schemas.openxmlformats.org/officeDocument/2006/relationships/hyperlink" Target="https://support.box.com/hc/en-us/articles/360043696454-General-Limitations-When-Using-Box-Drive" TargetMode="External"/><Relationship Id="rId36" Type="http://schemas.openxmlformats.org/officeDocument/2006/relationships/image" Target="media/image18.png"/><Relationship Id="rId10" Type="http://schemas.openxmlformats.org/officeDocument/2006/relationships/endnotes" Target="endnotes.xml"/><Relationship Id="rId19" Type="http://schemas.openxmlformats.org/officeDocument/2006/relationships/hyperlink" Target="https://support.box.com/hc/en-us/articles/360043697494-Using-Box-Drive-Basics" TargetMode="External"/><Relationship Id="rId31" Type="http://schemas.openxmlformats.org/officeDocument/2006/relationships/image" Target="media/image13.png"/><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pport.box.com/hc/en-us/articles/360043697474-Installing-and-Updating-Box-Drive" TargetMode="External"/><Relationship Id="rId22" Type="http://schemas.openxmlformats.org/officeDocument/2006/relationships/image" Target="media/image7.png"/><Relationship Id="rId27" Type="http://schemas.openxmlformats.org/officeDocument/2006/relationships/image" Target="media/image10.png"/><Relationship Id="rId30" Type="http://schemas.openxmlformats.org/officeDocument/2006/relationships/image" Target="media/image12.png"/><Relationship Id="rId35" Type="http://schemas.openxmlformats.org/officeDocument/2006/relationships/image" Target="media/image17.png"/><Relationship Id="rId43"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image" Target="media/image8.png"/><Relationship Id="rId33" Type="http://schemas.openxmlformats.org/officeDocument/2006/relationships/image" Target="media/image15.png"/><Relationship Id="rId38" Type="http://schemas.openxmlformats.org/officeDocument/2006/relationships/image" Target="media/image20.png"/><Relationship Id="rId20" Type="http://schemas.openxmlformats.org/officeDocument/2006/relationships/image" Target="media/image5.png"/><Relationship Id="rId41" Type="http://schemas.openxmlformats.org/officeDocument/2006/relationships/image" Target="media/image23.png"/></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DataLab">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21B9CDAF72FD47B6967066425B3014" ma:contentTypeVersion="2" ma:contentTypeDescription="Create a new document." ma:contentTypeScope="" ma:versionID="cb09c2ec75bdea9c882fcc7d87bc3c0e">
  <xsd:schema xmlns:xsd="http://www.w3.org/2001/XMLSchema" xmlns:xs="http://www.w3.org/2001/XMLSchema" xmlns:p="http://schemas.microsoft.com/office/2006/metadata/properties" xmlns:ns3="5a998f22-58f1-4615-9916-89700b67f7c0" targetNamespace="http://schemas.microsoft.com/office/2006/metadata/properties" ma:root="true" ma:fieldsID="948e7788b7d0233146c9f78c91530cc4" ns3:_="">
    <xsd:import namespace="5a998f22-58f1-4615-9916-89700b67f7c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998f22-58f1-4615-9916-89700b67f7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0D0EF-9169-4BBD-B687-935651AB1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998f22-58f1-4615-9916-89700b67f7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9DE0A3-BC93-454A-912B-70F6BD54CD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846044-28A1-4784-A7E1-2F3452E09A2B}">
  <ds:schemaRefs>
    <ds:schemaRef ds:uri="http://schemas.microsoft.com/sharepoint/v3/contenttype/forms"/>
  </ds:schemaRefs>
</ds:datastoreItem>
</file>

<file path=customXml/itemProps4.xml><?xml version="1.0" encoding="utf-8"?>
<ds:datastoreItem xmlns:ds="http://schemas.openxmlformats.org/officeDocument/2006/customXml" ds:itemID="{C76BCD61-4757-4EC0-9E48-AADB240FA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1350</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Uustalu, Uku-Kaspar</dc:creator>
  <cp:keywords/>
  <dc:description/>
  <cp:lastModifiedBy>Talmadge, Carolyn C.</cp:lastModifiedBy>
  <cp:revision>486</cp:revision>
  <cp:lastPrinted>2020-08-25T22:54:00Z</cp:lastPrinted>
  <dcterms:created xsi:type="dcterms:W3CDTF">2020-01-14T16:12:00Z</dcterms:created>
  <dcterms:modified xsi:type="dcterms:W3CDTF">2020-08-25T22:57:00Z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0x0101001B21B9CDAF72FD47B6967066425B3014</vt:lpwstr>
  </property>
</Properties>
</file>