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4AAA6" w14:textId="0488AA83" w:rsidR="000922A4" w:rsidRDefault="000922A4" w:rsidP="008A1F77">
      <w:pPr>
        <w:pStyle w:val="Heading1"/>
        <w:rPr>
          <w:b/>
          <w:bCs/>
        </w:rPr>
      </w:pPr>
      <w:r w:rsidRPr="000922A4">
        <w:drawing>
          <wp:inline distT="0" distB="0" distL="0" distR="0" wp14:anchorId="0A0220F6" wp14:editId="1E4601F5">
            <wp:extent cx="4279617" cy="131717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25185" cy="133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5467A" w14:textId="43FDA88A" w:rsidR="0097342D" w:rsidRPr="00A439B3" w:rsidRDefault="008A1F77" w:rsidP="008A1F77">
      <w:pPr>
        <w:pStyle w:val="Heading1"/>
        <w:rPr>
          <w:b/>
          <w:bCs/>
          <w:color w:val="5ECCF3" w:themeColor="accent2"/>
          <w:sz w:val="36"/>
          <w:szCs w:val="36"/>
        </w:rPr>
      </w:pPr>
      <w:r w:rsidRPr="00A439B3">
        <w:rPr>
          <w:b/>
          <w:bCs/>
          <w:color w:val="5ECCF3" w:themeColor="accent2"/>
          <w:sz w:val="36"/>
          <w:szCs w:val="36"/>
        </w:rPr>
        <w:t xml:space="preserve">2021 Water Quality Monitoring Program Assistant </w:t>
      </w:r>
      <w:r w:rsidR="00106683" w:rsidRPr="00A439B3">
        <w:rPr>
          <w:b/>
          <w:bCs/>
          <w:color w:val="5ECCF3" w:themeColor="accent2"/>
          <w:sz w:val="36"/>
          <w:szCs w:val="36"/>
        </w:rPr>
        <w:t>–</w:t>
      </w:r>
      <w:r w:rsidRPr="00A439B3">
        <w:rPr>
          <w:b/>
          <w:bCs/>
          <w:color w:val="5ECCF3" w:themeColor="accent2"/>
          <w:sz w:val="36"/>
          <w:szCs w:val="36"/>
        </w:rPr>
        <w:t xml:space="preserve"> </w:t>
      </w:r>
      <w:r w:rsidR="00106683" w:rsidRPr="00A439B3">
        <w:rPr>
          <w:b/>
          <w:bCs/>
          <w:color w:val="5ECCF3" w:themeColor="accent2"/>
          <w:sz w:val="36"/>
          <w:szCs w:val="36"/>
        </w:rPr>
        <w:t>Western MA</w:t>
      </w:r>
    </w:p>
    <w:p w14:paraId="22141867" w14:textId="77777777" w:rsidR="000922A4" w:rsidRPr="000922A4" w:rsidRDefault="000922A4" w:rsidP="000922A4">
      <w:pPr>
        <w:pStyle w:val="NoSpacing"/>
      </w:pPr>
    </w:p>
    <w:p w14:paraId="6F988B1A" w14:textId="791AD90E" w:rsidR="008A1F77" w:rsidRPr="008A1F77" w:rsidRDefault="008A1F77" w:rsidP="008A1F77">
      <w:r>
        <w:rPr>
          <w:b/>
          <w:bCs/>
        </w:rPr>
        <w:t xml:space="preserve">Position Objective: </w:t>
      </w:r>
      <w:r>
        <w:t xml:space="preserve">Assist with the coordination of volunteer river monitoring programs in </w:t>
      </w:r>
      <w:r w:rsidR="00106683">
        <w:t>western Massachusetts</w:t>
      </w:r>
      <w:r>
        <w:t>.</w:t>
      </w:r>
    </w:p>
    <w:p w14:paraId="7CCA999E" w14:textId="03B07389" w:rsidR="008A1F77" w:rsidRDefault="008A1F77">
      <w:r>
        <w:rPr>
          <w:b/>
          <w:bCs/>
        </w:rPr>
        <w:t xml:space="preserve">Position Period: </w:t>
      </w:r>
      <w:r>
        <w:t xml:space="preserve">May </w:t>
      </w:r>
      <w:r w:rsidR="00106683">
        <w:t>20</w:t>
      </w:r>
      <w:r>
        <w:t xml:space="preserve"> – September </w:t>
      </w:r>
      <w:r w:rsidR="00C96CCA">
        <w:t>20</w:t>
      </w:r>
      <w:r>
        <w:t xml:space="preserve"> (preferred), June 1 – August 31 (required)</w:t>
      </w:r>
    </w:p>
    <w:p w14:paraId="2255B39B" w14:textId="5BB7993F" w:rsidR="008A1F77" w:rsidRDefault="008A1F77" w:rsidP="00C96CCA">
      <w:r>
        <w:rPr>
          <w:b/>
          <w:bCs/>
        </w:rPr>
        <w:t xml:space="preserve">Major Tasks: </w:t>
      </w:r>
      <w:r>
        <w:t xml:space="preserve"> </w:t>
      </w:r>
      <w:r w:rsidRPr="008A1F77">
        <w:t>Coordinate and</w:t>
      </w:r>
      <w:r w:rsidR="00BB698E">
        <w:t>/or</w:t>
      </w:r>
      <w:r w:rsidRPr="008A1F77">
        <w:t xml:space="preserve"> assist with coordinating volunteer water quality monitoring programs for</w:t>
      </w:r>
      <w:r w:rsidR="002E4D2B">
        <w:t xml:space="preserve"> the Connecticut River Conservancy and other</w:t>
      </w:r>
      <w:r w:rsidRPr="008A1F77">
        <w:t xml:space="preserve"> watershed associations in </w:t>
      </w:r>
      <w:r w:rsidR="00C96CCA">
        <w:t>western Massachusetts; w</w:t>
      </w:r>
      <w:r w:rsidR="000E5618">
        <w:t>ork with volunte</w:t>
      </w:r>
      <w:r w:rsidR="00532081">
        <w:t>ers; manage supply distribution; water sample collection and analysis; sample transportation; basic data entry, handling and analysis;</w:t>
      </w:r>
      <w:r w:rsidR="00FB1841">
        <w:t xml:space="preserve"> </w:t>
      </w:r>
      <w:r w:rsidR="00FA27FF">
        <w:t>and other</w:t>
      </w:r>
      <w:r w:rsidR="00FB1841">
        <w:t xml:space="preserve"> ongoing program support. </w:t>
      </w:r>
      <w:r w:rsidRPr="008A1F77">
        <w:t>May create and present public outreach programs on water quality issues as time allows.</w:t>
      </w:r>
    </w:p>
    <w:p w14:paraId="24F300E8" w14:textId="2D7EDD08" w:rsidR="008A1F77" w:rsidRDefault="008A1F77" w:rsidP="008A1F77">
      <w:r>
        <w:rPr>
          <w:b/>
          <w:bCs/>
        </w:rPr>
        <w:t>Training provided:</w:t>
      </w:r>
      <w:r>
        <w:t xml:space="preserve"> Introduction to WQ monitoring and parameters, basic water sampling and quality control techniques, working with volunteers, </w:t>
      </w:r>
      <w:r w:rsidR="005636B0">
        <w:t>field and lab sample analysis</w:t>
      </w:r>
      <w:r w:rsidR="00957560">
        <w:t xml:space="preserve">, basic data handling and </w:t>
      </w:r>
      <w:proofErr w:type="gramStart"/>
      <w:r w:rsidR="00957560">
        <w:t>analysis</w:t>
      </w:r>
      <w:proofErr w:type="gramEnd"/>
    </w:p>
    <w:p w14:paraId="5CFD2401" w14:textId="6F93F4CB" w:rsidR="00957560" w:rsidRDefault="00957560" w:rsidP="008A1F77">
      <w:pPr>
        <w:rPr>
          <w:b/>
          <w:bCs/>
        </w:rPr>
      </w:pPr>
      <w:r>
        <w:rPr>
          <w:b/>
          <w:bCs/>
        </w:rPr>
        <w:t>Detailed Tasks to be Performed:</w:t>
      </w:r>
    </w:p>
    <w:p w14:paraId="1A2302C3" w14:textId="47898ED4" w:rsidR="00957560" w:rsidRDefault="00957560" w:rsidP="00957560">
      <w:pPr>
        <w:pStyle w:val="ListParagraph"/>
        <w:numPr>
          <w:ilvl w:val="0"/>
          <w:numId w:val="3"/>
        </w:numPr>
      </w:pPr>
      <w:r>
        <w:t>Volunteer Coordination</w:t>
      </w:r>
    </w:p>
    <w:p w14:paraId="5B899A84" w14:textId="03393442" w:rsidR="00957560" w:rsidRDefault="00957560" w:rsidP="00957560">
      <w:pPr>
        <w:pStyle w:val="ListParagraph"/>
        <w:numPr>
          <w:ilvl w:val="1"/>
          <w:numId w:val="3"/>
        </w:numPr>
      </w:pPr>
      <w:r>
        <w:t xml:space="preserve">Assist with and lead volunteer </w:t>
      </w:r>
      <w:proofErr w:type="gramStart"/>
      <w:r>
        <w:t>training</w:t>
      </w:r>
      <w:proofErr w:type="gramEnd"/>
      <w:r>
        <w:t xml:space="preserve"> </w:t>
      </w:r>
    </w:p>
    <w:p w14:paraId="3346696C" w14:textId="0D862391" w:rsidR="00957560" w:rsidRDefault="00957560" w:rsidP="00957560">
      <w:pPr>
        <w:pStyle w:val="ListParagraph"/>
        <w:numPr>
          <w:ilvl w:val="1"/>
          <w:numId w:val="3"/>
        </w:numPr>
      </w:pPr>
      <w:r>
        <w:t xml:space="preserve">Determine volunteer availability to schedule regular samplers, back up samplers, and assign </w:t>
      </w:r>
      <w:proofErr w:type="gramStart"/>
      <w:r>
        <w:t>sites</w:t>
      </w:r>
      <w:proofErr w:type="gramEnd"/>
    </w:p>
    <w:p w14:paraId="6E0F3974" w14:textId="5464FBFA" w:rsidR="00957560" w:rsidRDefault="00957560" w:rsidP="00957560">
      <w:pPr>
        <w:pStyle w:val="ListParagraph"/>
        <w:numPr>
          <w:ilvl w:val="1"/>
          <w:numId w:val="3"/>
        </w:numPr>
      </w:pPr>
      <w:r>
        <w:t xml:space="preserve">Update and maintain spreadsheet or database with volunteer contact </w:t>
      </w:r>
      <w:proofErr w:type="gramStart"/>
      <w:r>
        <w:t>information</w:t>
      </w:r>
      <w:proofErr w:type="gramEnd"/>
    </w:p>
    <w:p w14:paraId="7AE5E939" w14:textId="2F9A6AE8" w:rsidR="00957560" w:rsidRDefault="00957560" w:rsidP="00957560">
      <w:pPr>
        <w:pStyle w:val="ListParagraph"/>
        <w:numPr>
          <w:ilvl w:val="1"/>
          <w:numId w:val="3"/>
        </w:numPr>
      </w:pPr>
      <w:r>
        <w:t xml:space="preserve">Prepare and provide supplies to volunteers prior to sample </w:t>
      </w:r>
      <w:proofErr w:type="gramStart"/>
      <w:r>
        <w:t>dates</w:t>
      </w:r>
      <w:proofErr w:type="gramEnd"/>
      <w:r>
        <w:t xml:space="preserve"> </w:t>
      </w:r>
    </w:p>
    <w:p w14:paraId="70F4C1ED" w14:textId="6856620F" w:rsidR="00957560" w:rsidRDefault="0040736A" w:rsidP="00957560">
      <w:pPr>
        <w:pStyle w:val="ListParagraph"/>
        <w:numPr>
          <w:ilvl w:val="1"/>
          <w:numId w:val="3"/>
        </w:numPr>
      </w:pPr>
      <w:r>
        <w:t xml:space="preserve">Maintain quality control sampling </w:t>
      </w:r>
      <w:proofErr w:type="gramStart"/>
      <w:r>
        <w:t>schedule</w:t>
      </w:r>
      <w:proofErr w:type="gramEnd"/>
    </w:p>
    <w:p w14:paraId="120FA7D5" w14:textId="77777777" w:rsidR="005E3150" w:rsidRDefault="00957560" w:rsidP="005E3150">
      <w:pPr>
        <w:pStyle w:val="ListParagraph"/>
        <w:numPr>
          <w:ilvl w:val="1"/>
          <w:numId w:val="3"/>
        </w:numPr>
      </w:pPr>
      <w:r>
        <w:t>Send regular e-mails to volunteers regarding upcoming sampling events, results, etc.</w:t>
      </w:r>
    </w:p>
    <w:p w14:paraId="339E054A" w14:textId="77777777" w:rsidR="005E3150" w:rsidRDefault="00B76E75" w:rsidP="005E3150">
      <w:pPr>
        <w:pStyle w:val="ListParagraph"/>
        <w:numPr>
          <w:ilvl w:val="0"/>
          <w:numId w:val="3"/>
        </w:numPr>
      </w:pPr>
      <w:r>
        <w:t>Pick-up samples at drop-off locations or staff collection rendezvous stations on sampling days</w:t>
      </w:r>
    </w:p>
    <w:p w14:paraId="0A365B5D" w14:textId="09B9AFE8" w:rsidR="00B76E75" w:rsidRDefault="00B76E75" w:rsidP="005E3150">
      <w:pPr>
        <w:pStyle w:val="ListParagraph"/>
        <w:numPr>
          <w:ilvl w:val="1"/>
          <w:numId w:val="3"/>
        </w:numPr>
      </w:pPr>
      <w:r>
        <w:t xml:space="preserve">Verify completeness of all field </w:t>
      </w:r>
      <w:proofErr w:type="gramStart"/>
      <w:r>
        <w:t>sheets</w:t>
      </w:r>
      <w:proofErr w:type="gramEnd"/>
      <w:r>
        <w:t xml:space="preserve"> </w:t>
      </w:r>
    </w:p>
    <w:p w14:paraId="625BAC7D" w14:textId="503DAF97" w:rsidR="00B76E75" w:rsidRDefault="00B76E75" w:rsidP="005E3150">
      <w:pPr>
        <w:pStyle w:val="ListParagraph"/>
        <w:numPr>
          <w:ilvl w:val="1"/>
          <w:numId w:val="3"/>
        </w:numPr>
        <w:tabs>
          <w:tab w:val="left" w:pos="720"/>
        </w:tabs>
      </w:pPr>
      <w:r>
        <w:t xml:space="preserve">Receive samples and monitor sample </w:t>
      </w:r>
      <w:proofErr w:type="gramStart"/>
      <w:r>
        <w:t>temperatures</w:t>
      </w:r>
      <w:proofErr w:type="gramEnd"/>
      <w:r>
        <w:t xml:space="preserve"> </w:t>
      </w:r>
    </w:p>
    <w:p w14:paraId="71F52FF8" w14:textId="6986072C" w:rsidR="00B76E75" w:rsidRDefault="00B76E75" w:rsidP="005E3150">
      <w:pPr>
        <w:pStyle w:val="ListParagraph"/>
        <w:numPr>
          <w:ilvl w:val="1"/>
          <w:numId w:val="3"/>
        </w:numPr>
        <w:tabs>
          <w:tab w:val="left" w:pos="720"/>
        </w:tabs>
      </w:pPr>
      <w:r>
        <w:t xml:space="preserve">Track and document </w:t>
      </w:r>
      <w:r w:rsidRPr="00B50C35">
        <w:t xml:space="preserve">Chain of </w:t>
      </w:r>
      <w:proofErr w:type="gramStart"/>
      <w:r w:rsidRPr="00B50C35">
        <w:t>Custody</w:t>
      </w:r>
      <w:proofErr w:type="gramEnd"/>
    </w:p>
    <w:p w14:paraId="663E20E5" w14:textId="4A3D9F9D" w:rsidR="00B76E75" w:rsidRDefault="00B76E75" w:rsidP="00DE66BF">
      <w:pPr>
        <w:pStyle w:val="ListParagraph"/>
        <w:numPr>
          <w:ilvl w:val="1"/>
          <w:numId w:val="3"/>
        </w:numPr>
        <w:tabs>
          <w:tab w:val="left" w:pos="720"/>
        </w:tabs>
        <w:spacing w:after="120"/>
      </w:pPr>
      <w:r>
        <w:t xml:space="preserve">Conduct </w:t>
      </w:r>
      <w:r w:rsidR="0040736A">
        <w:t>conductivit</w:t>
      </w:r>
      <w:r>
        <w:t>y</w:t>
      </w:r>
      <w:r w:rsidR="0040736A">
        <w:t xml:space="preserve"> and other</w:t>
      </w:r>
      <w:r>
        <w:t xml:space="preserve"> tests as </w:t>
      </w:r>
      <w:proofErr w:type="gramStart"/>
      <w:r>
        <w:t>needed</w:t>
      </w:r>
      <w:proofErr w:type="gramEnd"/>
      <w:r>
        <w:t xml:space="preserve"> </w:t>
      </w:r>
    </w:p>
    <w:p w14:paraId="7880EF4B" w14:textId="38D576B3" w:rsidR="00B76E75" w:rsidRDefault="00DE66BF" w:rsidP="00790C18">
      <w:pPr>
        <w:pStyle w:val="ListParagraph"/>
        <w:numPr>
          <w:ilvl w:val="0"/>
          <w:numId w:val="3"/>
        </w:numPr>
      </w:pPr>
      <w:r>
        <w:t>T</w:t>
      </w:r>
      <w:r w:rsidR="00B76E75">
        <w:t>ransport samples to labs within required hold times if necessary</w:t>
      </w:r>
    </w:p>
    <w:p w14:paraId="056904FD" w14:textId="7F0B7564" w:rsidR="00B76E75" w:rsidRDefault="00B76E75" w:rsidP="00790C18">
      <w:pPr>
        <w:pStyle w:val="ListParagraph"/>
        <w:numPr>
          <w:ilvl w:val="1"/>
          <w:numId w:val="3"/>
        </w:numPr>
        <w:tabs>
          <w:tab w:val="left" w:pos="720"/>
        </w:tabs>
      </w:pPr>
      <w:r>
        <w:t>Travel to lab in Greenfield</w:t>
      </w:r>
      <w:r w:rsidR="00032691">
        <w:t xml:space="preserve"> from Springfield and/or Northampton</w:t>
      </w:r>
    </w:p>
    <w:p w14:paraId="28F11163" w14:textId="469A08E5" w:rsidR="00B76E75" w:rsidRDefault="00B76E75" w:rsidP="00790C18">
      <w:pPr>
        <w:pStyle w:val="ListParagraph"/>
        <w:numPr>
          <w:ilvl w:val="1"/>
          <w:numId w:val="3"/>
        </w:numPr>
        <w:tabs>
          <w:tab w:val="left" w:pos="720"/>
        </w:tabs>
      </w:pPr>
      <w:r>
        <w:t>Deliver samples and Chain of Custody forms to labs</w:t>
      </w:r>
      <w:r w:rsidRPr="00463CDC">
        <w:t xml:space="preserve"> </w:t>
      </w:r>
      <w:r>
        <w:t xml:space="preserve">and log </w:t>
      </w:r>
      <w:proofErr w:type="gramStart"/>
      <w:r>
        <w:t>in</w:t>
      </w:r>
      <w:proofErr w:type="gramEnd"/>
    </w:p>
    <w:p w14:paraId="4334D4A3" w14:textId="4633A804" w:rsidR="00B76E75" w:rsidRDefault="00B76E75" w:rsidP="00790C18">
      <w:pPr>
        <w:pStyle w:val="ListParagraph"/>
        <w:numPr>
          <w:ilvl w:val="1"/>
          <w:numId w:val="3"/>
        </w:numPr>
        <w:tabs>
          <w:tab w:val="left" w:pos="720"/>
        </w:tabs>
      </w:pPr>
      <w:r>
        <w:t xml:space="preserve">Assist with sample processing and analysis </w:t>
      </w:r>
      <w:r w:rsidR="0040736A">
        <w:t>(</w:t>
      </w:r>
      <w:r>
        <w:t>as needed</w:t>
      </w:r>
      <w:r w:rsidR="0040736A">
        <w:t>)</w:t>
      </w:r>
    </w:p>
    <w:p w14:paraId="5CCE4A9A" w14:textId="798D3F21" w:rsidR="00B76E75" w:rsidRDefault="00B76E75" w:rsidP="00790C18">
      <w:pPr>
        <w:pStyle w:val="ListParagraph"/>
        <w:numPr>
          <w:ilvl w:val="1"/>
          <w:numId w:val="3"/>
        </w:numPr>
        <w:tabs>
          <w:tab w:val="left" w:pos="720"/>
        </w:tabs>
      </w:pPr>
      <w:r>
        <w:t xml:space="preserve">Collect equipment and supplies for next sampling </w:t>
      </w:r>
      <w:proofErr w:type="gramStart"/>
      <w:r>
        <w:t>dates</w:t>
      </w:r>
      <w:proofErr w:type="gramEnd"/>
      <w:r>
        <w:t xml:space="preserve"> </w:t>
      </w:r>
    </w:p>
    <w:p w14:paraId="1C80380D" w14:textId="77777777" w:rsidR="00B05011" w:rsidRPr="00B05011" w:rsidRDefault="00B76E75" w:rsidP="00B05011">
      <w:pPr>
        <w:pStyle w:val="ListParagraph"/>
        <w:numPr>
          <w:ilvl w:val="1"/>
          <w:numId w:val="3"/>
        </w:numPr>
        <w:spacing w:after="120"/>
        <w:rPr>
          <w:rFonts w:ascii="Calibri" w:hAnsi="Calibri"/>
          <w:color w:val="1F497D"/>
        </w:rPr>
      </w:pPr>
      <w:r w:rsidRPr="00B50C35">
        <w:t xml:space="preserve">File field </w:t>
      </w:r>
      <w:r>
        <w:t xml:space="preserve">data sheets and </w:t>
      </w:r>
      <w:r w:rsidRPr="00B50C35">
        <w:t xml:space="preserve">Chain of Custody </w:t>
      </w:r>
      <w:r>
        <w:t xml:space="preserve">forms </w:t>
      </w:r>
      <w:r w:rsidRPr="00B50C35">
        <w:t>in office on return</w:t>
      </w:r>
    </w:p>
    <w:p w14:paraId="31025586" w14:textId="2B4BF845" w:rsidR="00B76E75" w:rsidRPr="00B05011" w:rsidRDefault="00B76E75" w:rsidP="00B05011">
      <w:pPr>
        <w:pStyle w:val="ListParagraph"/>
        <w:numPr>
          <w:ilvl w:val="0"/>
          <w:numId w:val="3"/>
        </w:numPr>
        <w:spacing w:after="120"/>
        <w:rPr>
          <w:rFonts w:ascii="Calibri" w:hAnsi="Calibri"/>
          <w:color w:val="1F497D"/>
        </w:rPr>
      </w:pPr>
      <w:r>
        <w:t>Data input and management</w:t>
      </w:r>
    </w:p>
    <w:p w14:paraId="4197C1BB" w14:textId="10AB541C" w:rsidR="00B76E75" w:rsidRDefault="00B76E75" w:rsidP="00B05011">
      <w:pPr>
        <w:pStyle w:val="ListParagraph"/>
        <w:numPr>
          <w:ilvl w:val="1"/>
          <w:numId w:val="3"/>
        </w:numPr>
        <w:tabs>
          <w:tab w:val="left" w:pos="720"/>
        </w:tabs>
      </w:pPr>
      <w:r>
        <w:t>Using spreadsheet software (Excel, Sheets, etc.) – log in samples, sites, field notes, on-site</w:t>
      </w:r>
      <w:r w:rsidR="00B05011">
        <w:t xml:space="preserve"> </w:t>
      </w:r>
      <w:r>
        <w:t>data (air and water temp’s) and analyzed parameters (</w:t>
      </w:r>
      <w:proofErr w:type="gramStart"/>
      <w:r>
        <w:t>e.g.</w:t>
      </w:r>
      <w:proofErr w:type="gramEnd"/>
      <w:r>
        <w:t xml:space="preserve"> conductivity)</w:t>
      </w:r>
    </w:p>
    <w:p w14:paraId="75F00AC8" w14:textId="54E2238C" w:rsidR="00B76E75" w:rsidRDefault="00B76E75" w:rsidP="00B05011">
      <w:pPr>
        <w:pStyle w:val="ListParagraph"/>
        <w:numPr>
          <w:ilvl w:val="1"/>
          <w:numId w:val="3"/>
        </w:numPr>
        <w:tabs>
          <w:tab w:val="left" w:pos="720"/>
        </w:tabs>
      </w:pPr>
      <w:r>
        <w:t xml:space="preserve">Download </w:t>
      </w:r>
      <w:r w:rsidR="00F64E7D">
        <w:t xml:space="preserve">state, CRC, and USGS flow </w:t>
      </w:r>
      <w:r>
        <w:t xml:space="preserve">data, review and transfer to </w:t>
      </w:r>
      <w:proofErr w:type="gramStart"/>
      <w:r w:rsidR="00AE55FD">
        <w:t>database</w:t>
      </w:r>
      <w:proofErr w:type="gramEnd"/>
      <w:r>
        <w:t xml:space="preserve"> </w:t>
      </w:r>
    </w:p>
    <w:p w14:paraId="20098BF7" w14:textId="2514D8B5" w:rsidR="00B76E75" w:rsidRDefault="00B76E75" w:rsidP="00B05011">
      <w:pPr>
        <w:pStyle w:val="ListParagraph"/>
        <w:numPr>
          <w:ilvl w:val="1"/>
          <w:numId w:val="3"/>
        </w:numPr>
        <w:tabs>
          <w:tab w:val="left" w:pos="720"/>
        </w:tabs>
      </w:pPr>
      <w:r>
        <w:t xml:space="preserve">Distribute results to media outlets, partners &amp; </w:t>
      </w:r>
      <w:proofErr w:type="gramStart"/>
      <w:r>
        <w:t>volunteers</w:t>
      </w:r>
      <w:proofErr w:type="gramEnd"/>
    </w:p>
    <w:p w14:paraId="294B5142" w14:textId="2404EADE" w:rsidR="00B76E75" w:rsidRDefault="00B76E75" w:rsidP="00B05011">
      <w:pPr>
        <w:pStyle w:val="ListParagraph"/>
        <w:numPr>
          <w:ilvl w:val="1"/>
          <w:numId w:val="3"/>
        </w:numPr>
        <w:tabs>
          <w:tab w:val="left" w:pos="720"/>
        </w:tabs>
      </w:pPr>
      <w:r>
        <w:t xml:space="preserve">Maintain hard copy files and back-up all electronic </w:t>
      </w:r>
      <w:proofErr w:type="gramStart"/>
      <w:r>
        <w:t>work</w:t>
      </w:r>
      <w:proofErr w:type="gramEnd"/>
    </w:p>
    <w:p w14:paraId="4979123D" w14:textId="1DF9403A" w:rsidR="00B76E75" w:rsidRDefault="00B76E75" w:rsidP="00B05011">
      <w:pPr>
        <w:pStyle w:val="ListParagraph"/>
        <w:numPr>
          <w:ilvl w:val="1"/>
          <w:numId w:val="3"/>
        </w:numPr>
        <w:tabs>
          <w:tab w:val="left" w:pos="720"/>
        </w:tabs>
      </w:pPr>
      <w:r>
        <w:t>Assist with or perform updates of GIS map of WQMP sites</w:t>
      </w:r>
      <w:r w:rsidR="00F64E7D">
        <w:t xml:space="preserve"> (optional)</w:t>
      </w:r>
    </w:p>
    <w:p w14:paraId="03892636" w14:textId="77777777" w:rsidR="00B05011" w:rsidRDefault="00B76E75" w:rsidP="00B05011">
      <w:pPr>
        <w:pStyle w:val="ListParagraph"/>
        <w:numPr>
          <w:ilvl w:val="1"/>
          <w:numId w:val="3"/>
        </w:numPr>
        <w:tabs>
          <w:tab w:val="left" w:pos="720"/>
        </w:tabs>
        <w:spacing w:after="120"/>
      </w:pPr>
      <w:r>
        <w:lastRenderedPageBreak/>
        <w:t xml:space="preserve">Create graphs for data sets as time </w:t>
      </w:r>
      <w:proofErr w:type="gramStart"/>
      <w:r>
        <w:t>allows</w:t>
      </w:r>
      <w:proofErr w:type="gramEnd"/>
    </w:p>
    <w:p w14:paraId="1E4D6C86" w14:textId="2D2DAE32" w:rsidR="007106E4" w:rsidRDefault="007106E4" w:rsidP="00B05011">
      <w:pPr>
        <w:pStyle w:val="ListParagraph"/>
        <w:numPr>
          <w:ilvl w:val="0"/>
          <w:numId w:val="3"/>
        </w:numPr>
        <w:tabs>
          <w:tab w:val="left" w:pos="720"/>
        </w:tabs>
        <w:spacing w:after="120"/>
      </w:pPr>
      <w:r>
        <w:t>Conduct Stormwater or Source Tracking Monitoring Projects (time/weather dependent)</w:t>
      </w:r>
    </w:p>
    <w:p w14:paraId="4CE83F51" w14:textId="78CFC637" w:rsidR="007106E4" w:rsidRDefault="002C22DC" w:rsidP="007106E4">
      <w:pPr>
        <w:pStyle w:val="ListParagraph"/>
        <w:numPr>
          <w:ilvl w:val="1"/>
          <w:numId w:val="3"/>
        </w:numPr>
        <w:tabs>
          <w:tab w:val="left" w:pos="720"/>
        </w:tabs>
        <w:spacing w:after="120"/>
      </w:pPr>
      <w:r>
        <w:t>Create and follow a sampling plan for a specific are</w:t>
      </w:r>
      <w:r w:rsidR="00740957">
        <w:t xml:space="preserve">a of </w:t>
      </w:r>
      <w:proofErr w:type="gramStart"/>
      <w:r w:rsidR="00740957">
        <w:t>concern</w:t>
      </w:r>
      <w:proofErr w:type="gramEnd"/>
    </w:p>
    <w:p w14:paraId="55F418DA" w14:textId="0FA47AF8" w:rsidR="00740957" w:rsidRDefault="00740957" w:rsidP="007106E4">
      <w:pPr>
        <w:pStyle w:val="ListParagraph"/>
        <w:numPr>
          <w:ilvl w:val="1"/>
          <w:numId w:val="3"/>
        </w:numPr>
        <w:tabs>
          <w:tab w:val="left" w:pos="720"/>
        </w:tabs>
        <w:spacing w:after="120"/>
      </w:pPr>
      <w:r>
        <w:t xml:space="preserve">Use meters provided in a stormwater toolbox kit to run samples in the </w:t>
      </w:r>
      <w:proofErr w:type="gramStart"/>
      <w:r>
        <w:t>field</w:t>
      </w:r>
      <w:proofErr w:type="gramEnd"/>
    </w:p>
    <w:p w14:paraId="340E3C02" w14:textId="7F8E003B" w:rsidR="00740957" w:rsidRDefault="00740957" w:rsidP="007106E4">
      <w:pPr>
        <w:pStyle w:val="ListParagraph"/>
        <w:numPr>
          <w:ilvl w:val="1"/>
          <w:numId w:val="3"/>
        </w:numPr>
        <w:tabs>
          <w:tab w:val="left" w:pos="720"/>
        </w:tabs>
        <w:spacing w:after="120"/>
      </w:pPr>
      <w:r>
        <w:t xml:space="preserve">Collect samples to be processed at the </w:t>
      </w:r>
      <w:proofErr w:type="gramStart"/>
      <w:r>
        <w:t>lab</w:t>
      </w:r>
      <w:proofErr w:type="gramEnd"/>
    </w:p>
    <w:p w14:paraId="05ABCF53" w14:textId="14FF446C" w:rsidR="00740957" w:rsidRDefault="00740957" w:rsidP="007106E4">
      <w:pPr>
        <w:pStyle w:val="ListParagraph"/>
        <w:numPr>
          <w:ilvl w:val="1"/>
          <w:numId w:val="3"/>
        </w:numPr>
        <w:tabs>
          <w:tab w:val="left" w:pos="720"/>
        </w:tabs>
        <w:spacing w:after="120"/>
      </w:pPr>
      <w:r>
        <w:t xml:space="preserve">Compile results and </w:t>
      </w:r>
      <w:r w:rsidR="007A41FF">
        <w:t xml:space="preserve">determine if further investigation is </w:t>
      </w:r>
      <w:proofErr w:type="gramStart"/>
      <w:r w:rsidR="007A41FF">
        <w:t>needed</w:t>
      </w:r>
      <w:proofErr w:type="gramEnd"/>
    </w:p>
    <w:p w14:paraId="374ACBD6" w14:textId="199BCD7A" w:rsidR="00B76E75" w:rsidRDefault="00B76E75" w:rsidP="00B05011">
      <w:pPr>
        <w:pStyle w:val="ListParagraph"/>
        <w:numPr>
          <w:ilvl w:val="0"/>
          <w:numId w:val="3"/>
        </w:numPr>
        <w:tabs>
          <w:tab w:val="left" w:pos="720"/>
        </w:tabs>
        <w:spacing w:after="120"/>
      </w:pPr>
      <w:r>
        <w:t xml:space="preserve">Provide education and outreach </w:t>
      </w:r>
      <w:r w:rsidR="007106E4">
        <w:t>(</w:t>
      </w:r>
      <w:r>
        <w:t>as time allows</w:t>
      </w:r>
      <w:r w:rsidR="007106E4">
        <w:t>)</w:t>
      </w:r>
    </w:p>
    <w:p w14:paraId="4B7A972D" w14:textId="3F8BAA67" w:rsidR="00B76E75" w:rsidRDefault="00B76E75" w:rsidP="00B05011">
      <w:pPr>
        <w:pStyle w:val="ListParagraph"/>
        <w:numPr>
          <w:ilvl w:val="1"/>
          <w:numId w:val="3"/>
        </w:numPr>
        <w:tabs>
          <w:tab w:val="left" w:pos="720"/>
        </w:tabs>
      </w:pPr>
      <w:r>
        <w:t>Staff table events</w:t>
      </w:r>
    </w:p>
    <w:p w14:paraId="3906694C" w14:textId="3F14E43D" w:rsidR="00B76E75" w:rsidRDefault="00B76E75" w:rsidP="008D6981">
      <w:pPr>
        <w:pStyle w:val="ListParagraph"/>
        <w:numPr>
          <w:ilvl w:val="1"/>
          <w:numId w:val="3"/>
        </w:numPr>
        <w:tabs>
          <w:tab w:val="left" w:pos="720"/>
        </w:tabs>
        <w:spacing w:after="120"/>
      </w:pPr>
      <w:r>
        <w:t xml:space="preserve">Attend association meetings as needed for WQ </w:t>
      </w:r>
      <w:proofErr w:type="gramStart"/>
      <w:r>
        <w:t>program</w:t>
      </w:r>
      <w:proofErr w:type="gramEnd"/>
    </w:p>
    <w:p w14:paraId="46025B2E" w14:textId="4D9C6E8D" w:rsidR="00B76E75" w:rsidRDefault="00B76E75" w:rsidP="00B76E75">
      <w:pPr>
        <w:pStyle w:val="ListParagraph"/>
        <w:numPr>
          <w:ilvl w:val="0"/>
          <w:numId w:val="3"/>
        </w:numPr>
        <w:spacing w:after="120"/>
      </w:pPr>
      <w:r>
        <w:t xml:space="preserve">Work with </w:t>
      </w:r>
      <w:r w:rsidR="008D6981">
        <w:t>Monitoring Coordinator</w:t>
      </w:r>
      <w:r w:rsidR="00B51450">
        <w:t xml:space="preserve"> or River Steward</w:t>
      </w:r>
      <w:r>
        <w:t xml:space="preserve"> as needed</w:t>
      </w:r>
    </w:p>
    <w:p w14:paraId="6370D3FE" w14:textId="2CE59C23" w:rsidR="00B76E75" w:rsidRDefault="00B76E75" w:rsidP="00B76E75">
      <w:pPr>
        <w:pStyle w:val="ListParagraph"/>
        <w:numPr>
          <w:ilvl w:val="0"/>
          <w:numId w:val="3"/>
        </w:numPr>
      </w:pPr>
      <w:r>
        <w:t xml:space="preserve">Special project of personal interest </w:t>
      </w:r>
      <w:r w:rsidRPr="00B76E75">
        <w:rPr>
          <w:u w:val="single"/>
        </w:rPr>
        <w:t>if time allows</w:t>
      </w:r>
      <w:r>
        <w:t>.</w:t>
      </w:r>
    </w:p>
    <w:p w14:paraId="7A81A0C5" w14:textId="77777777" w:rsidR="00B76E75" w:rsidRPr="00B76E75" w:rsidRDefault="00B76E75" w:rsidP="008D6981">
      <w:pPr>
        <w:pStyle w:val="ListParagraph"/>
        <w:ind w:left="360"/>
        <w:rPr>
          <w:sz w:val="20"/>
          <w:szCs w:val="20"/>
        </w:rPr>
      </w:pPr>
    </w:p>
    <w:p w14:paraId="5A019C2D" w14:textId="431C7AFF" w:rsidR="00B76E75" w:rsidRPr="00A9160E" w:rsidRDefault="00B76E75" w:rsidP="008D6981">
      <w:pPr>
        <w:pStyle w:val="ListParagraph"/>
        <w:spacing w:after="120"/>
        <w:ind w:left="0"/>
      </w:pPr>
      <w:r w:rsidRPr="00B76E75">
        <w:rPr>
          <w:b/>
        </w:rPr>
        <w:t>Required Skills:</w:t>
      </w:r>
      <w:r w:rsidRPr="00276E13">
        <w:t xml:space="preserve">  Excellent written, </w:t>
      </w:r>
      <w:r w:rsidR="007A41FF" w:rsidRPr="00276E13">
        <w:t>verbal,</w:t>
      </w:r>
      <w:r w:rsidRPr="00276E13">
        <w:t xml:space="preserve"> and online communication; proficiency in </w:t>
      </w:r>
      <w:r w:rsidR="001D1518">
        <w:t>Microsoft Office</w:t>
      </w:r>
      <w:r w:rsidRPr="00A9160E">
        <w:t>; online data processing</w:t>
      </w:r>
      <w:r>
        <w:t xml:space="preserve"> and collaboration using cloud services</w:t>
      </w:r>
      <w:r w:rsidRPr="00A9160E">
        <w:t>; high attention to detail</w:t>
      </w:r>
      <w:r>
        <w:t xml:space="preserve"> and self-motivation</w:t>
      </w:r>
      <w:r w:rsidRPr="00A9160E">
        <w:t>; previous work with volunteers</w:t>
      </w:r>
      <w:r>
        <w:t xml:space="preserve"> and/or in a lab setting</w:t>
      </w:r>
      <w:r w:rsidRPr="00A9160E">
        <w:t xml:space="preserve"> a plus. </w:t>
      </w:r>
    </w:p>
    <w:p w14:paraId="0AD158DF" w14:textId="10CE73A0" w:rsidR="00B76E75" w:rsidRDefault="00B76E75" w:rsidP="009632FA">
      <w:pPr>
        <w:spacing w:after="120"/>
      </w:pPr>
      <w:r w:rsidRPr="009632FA">
        <w:rPr>
          <w:b/>
        </w:rPr>
        <w:t>Compensation:</w:t>
      </w:r>
      <w:r w:rsidRPr="00A9160E">
        <w:t xml:space="preserve">  </w:t>
      </w:r>
      <w:r>
        <w:t xml:space="preserve">Reimbursement for miles traveled in the course of job duties at the current rate per mile.  </w:t>
      </w:r>
      <w:r w:rsidRPr="009632FA">
        <w:rPr>
          <w:u w:val="single"/>
        </w:rPr>
        <w:t>Personal vehicle and internet access required.</w:t>
      </w:r>
    </w:p>
    <w:p w14:paraId="1C4B136B" w14:textId="144F575D" w:rsidR="00B76E75" w:rsidRPr="009632FA" w:rsidRDefault="00B76E75" w:rsidP="009632FA">
      <w:pPr>
        <w:rPr>
          <w:szCs w:val="20"/>
        </w:rPr>
      </w:pPr>
      <w:r w:rsidRPr="009632FA">
        <w:rPr>
          <w:rStyle w:val="Strong"/>
          <w:szCs w:val="20"/>
        </w:rPr>
        <w:t>Work Schedule:</w:t>
      </w:r>
      <w:r w:rsidRPr="009632FA">
        <w:rPr>
          <w:szCs w:val="20"/>
        </w:rPr>
        <w:t xml:space="preserve">  Full days Wednesdays &amp; Thursdays for monitoring </w:t>
      </w:r>
      <w:r w:rsidR="00563CD8" w:rsidRPr="009632FA">
        <w:rPr>
          <w:szCs w:val="20"/>
        </w:rPr>
        <w:t xml:space="preserve">beginning </w:t>
      </w:r>
      <w:r w:rsidR="00563CD8">
        <w:rPr>
          <w:szCs w:val="20"/>
        </w:rPr>
        <w:t>mid</w:t>
      </w:r>
      <w:r w:rsidR="00A24DD5">
        <w:rPr>
          <w:szCs w:val="20"/>
        </w:rPr>
        <w:t>-</w:t>
      </w:r>
      <w:r w:rsidRPr="009632FA">
        <w:rPr>
          <w:szCs w:val="20"/>
        </w:rPr>
        <w:t xml:space="preserve">June.  Schedule can be variable at other times.  </w:t>
      </w:r>
    </w:p>
    <w:p w14:paraId="298CA244" w14:textId="1BEC6D1E" w:rsidR="00957560" w:rsidRPr="002109BE" w:rsidRDefault="00B76E75" w:rsidP="002109BE">
      <w:pPr>
        <w:spacing w:after="120"/>
        <w:rPr>
          <w:szCs w:val="20"/>
        </w:rPr>
      </w:pPr>
      <w:r w:rsidRPr="009632FA">
        <w:rPr>
          <w:szCs w:val="20"/>
        </w:rPr>
        <w:t>Expected time commitment: 20 - 25 hrs./week.</w:t>
      </w:r>
    </w:p>
    <w:sectPr w:rsidR="00957560" w:rsidRPr="002109BE" w:rsidSect="00F64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D1309"/>
    <w:multiLevelType w:val="hybridMultilevel"/>
    <w:tmpl w:val="E0D28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87FE3"/>
    <w:multiLevelType w:val="hybridMultilevel"/>
    <w:tmpl w:val="E4623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510DFC"/>
    <w:multiLevelType w:val="hybridMultilevel"/>
    <w:tmpl w:val="6B2272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77"/>
    <w:rsid w:val="00032691"/>
    <w:rsid w:val="000922A4"/>
    <w:rsid w:val="000E5618"/>
    <w:rsid w:val="00106683"/>
    <w:rsid w:val="001D1518"/>
    <w:rsid w:val="002109BE"/>
    <w:rsid w:val="002C22DC"/>
    <w:rsid w:val="002C6DD7"/>
    <w:rsid w:val="002E4D2B"/>
    <w:rsid w:val="0040736A"/>
    <w:rsid w:val="004F653F"/>
    <w:rsid w:val="00532081"/>
    <w:rsid w:val="005636B0"/>
    <w:rsid w:val="00563CD8"/>
    <w:rsid w:val="005E3150"/>
    <w:rsid w:val="007106E4"/>
    <w:rsid w:val="00740957"/>
    <w:rsid w:val="007464C9"/>
    <w:rsid w:val="007677E7"/>
    <w:rsid w:val="00790C18"/>
    <w:rsid w:val="007A41FF"/>
    <w:rsid w:val="007B2418"/>
    <w:rsid w:val="007D6F68"/>
    <w:rsid w:val="008A1F77"/>
    <w:rsid w:val="008A5BB3"/>
    <w:rsid w:val="008D6981"/>
    <w:rsid w:val="00957560"/>
    <w:rsid w:val="009632FA"/>
    <w:rsid w:val="00A24DD5"/>
    <w:rsid w:val="00A439B3"/>
    <w:rsid w:val="00AE55FD"/>
    <w:rsid w:val="00B05011"/>
    <w:rsid w:val="00B51450"/>
    <w:rsid w:val="00B76E75"/>
    <w:rsid w:val="00BB698E"/>
    <w:rsid w:val="00BE1051"/>
    <w:rsid w:val="00C15585"/>
    <w:rsid w:val="00C96CCA"/>
    <w:rsid w:val="00D14DDF"/>
    <w:rsid w:val="00D87B5D"/>
    <w:rsid w:val="00DE66BF"/>
    <w:rsid w:val="00ED5FBE"/>
    <w:rsid w:val="00F64E7D"/>
    <w:rsid w:val="00FA27FF"/>
    <w:rsid w:val="00FB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8F6BB"/>
  <w15:chartTrackingRefBased/>
  <w15:docId w15:val="{9E1C939F-A2FC-4348-B370-E5E7EE8E2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5174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F77"/>
    <w:rPr>
      <w:rFonts w:asciiTheme="majorHAnsi" w:eastAsiaTheme="majorEastAsia" w:hAnsiTheme="majorHAnsi" w:cstheme="majorBidi"/>
      <w:color w:val="005174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A1F77"/>
    <w:pPr>
      <w:ind w:left="720"/>
      <w:contextualSpacing/>
    </w:pPr>
  </w:style>
  <w:style w:type="character" w:styleId="Strong">
    <w:name w:val="Strong"/>
    <w:uiPriority w:val="22"/>
    <w:qFormat/>
    <w:rsid w:val="00B76E75"/>
    <w:rPr>
      <w:b/>
      <w:bCs/>
    </w:rPr>
  </w:style>
  <w:style w:type="paragraph" w:styleId="NoSpacing">
    <w:name w:val="No Spacing"/>
    <w:uiPriority w:val="1"/>
    <w:qFormat/>
    <w:rsid w:val="000922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RC Colors">
      <a:dk1>
        <a:srgbClr val="000000"/>
      </a:dk1>
      <a:lt1>
        <a:srgbClr val="FFFFFF"/>
      </a:lt1>
      <a:dk2>
        <a:srgbClr val="063C64"/>
      </a:dk2>
      <a:lt2>
        <a:srgbClr val="DEF4FC"/>
      </a:lt2>
      <a:accent1>
        <a:srgbClr val="006E9C"/>
      </a:accent1>
      <a:accent2>
        <a:srgbClr val="5ECCF3"/>
      </a:accent2>
      <a:accent3>
        <a:srgbClr val="FF8021"/>
      </a:accent3>
      <a:accent4>
        <a:srgbClr val="903D00"/>
      </a:accent4>
      <a:accent5>
        <a:srgbClr val="8C8279"/>
      </a:accent5>
      <a:accent6>
        <a:srgbClr val="F14124"/>
      </a:accent6>
      <a:hlink>
        <a:srgbClr val="3EC2F1"/>
      </a:hlink>
      <a:folHlink>
        <a:srgbClr val="FF802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0D17034D891546BA736D64B8DF51B5" ma:contentTypeVersion="12" ma:contentTypeDescription="Create a new document." ma:contentTypeScope="" ma:versionID="c88a988ccdf48071657a13411f1aea6d">
  <xsd:schema xmlns:xsd="http://www.w3.org/2001/XMLSchema" xmlns:xs="http://www.w3.org/2001/XMLSchema" xmlns:p="http://schemas.microsoft.com/office/2006/metadata/properties" xmlns:ns2="463e8cbc-828d-4639-aafc-c3b741d2d3eb" xmlns:ns3="64b52b5a-29c2-48b4-8a81-238ceb30a5e2" targetNamespace="http://schemas.microsoft.com/office/2006/metadata/properties" ma:root="true" ma:fieldsID="7bc16c31c84954eb25ff286edadcf7f0" ns2:_="" ns3:_="">
    <xsd:import namespace="463e8cbc-828d-4639-aafc-c3b741d2d3eb"/>
    <xsd:import namespace="64b52b5a-29c2-48b4-8a81-238ceb30a5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e8cbc-828d-4639-aafc-c3b741d2d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52b5a-29c2-48b4-8a81-238ceb30a5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7D6BE0-75DF-42D8-B078-493BEB769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3e8cbc-828d-4639-aafc-c3b741d2d3eb"/>
    <ds:schemaRef ds:uri="64b52b5a-29c2-48b4-8a81-238ceb30a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E8F2F2-BE75-4B36-AFED-3029287306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41B060-2F10-4EFD-9FC8-EB7E05F081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O'Donnell</dc:creator>
  <cp:keywords/>
  <dc:description/>
  <cp:lastModifiedBy>Ryan O'Donnell</cp:lastModifiedBy>
  <cp:revision>7</cp:revision>
  <dcterms:created xsi:type="dcterms:W3CDTF">2021-02-16T23:45:00Z</dcterms:created>
  <dcterms:modified xsi:type="dcterms:W3CDTF">2021-02-16T23:49:00Z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0x010100450D17034D891546BA736D64B8DF51B5</vt:lpwstr>
  </property>
</Properties>
</file>