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90" w:rsidRDefault="000B6890" w:rsidP="000B689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C59E00E" wp14:editId="1EF57FCF">
            <wp:simplePos x="0" y="0"/>
            <wp:positionH relativeFrom="column">
              <wp:posOffset>4933950</wp:posOffset>
            </wp:positionH>
            <wp:positionV relativeFrom="paragraph">
              <wp:posOffset>-571500</wp:posOffset>
            </wp:positionV>
            <wp:extent cx="1457325" cy="126873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Entry-logo_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New Entry Sustainable Farming Project</w:t>
      </w:r>
    </w:p>
    <w:p w:rsidR="000B6890" w:rsidRDefault="000B6890" w:rsidP="000B6890">
      <w:pPr>
        <w:spacing w:after="0" w:line="240" w:lineRule="auto"/>
        <w:jc w:val="center"/>
        <w:rPr>
          <w:b/>
        </w:rPr>
      </w:pPr>
      <w:r>
        <w:rPr>
          <w:b/>
        </w:rPr>
        <w:t xml:space="preserve">2021 Summer Internship </w:t>
      </w:r>
      <w:r w:rsidRPr="007C4ABF">
        <w:rPr>
          <w:b/>
        </w:rPr>
        <w:t xml:space="preserve">Description – </w:t>
      </w:r>
      <w:r w:rsidRPr="006976C8">
        <w:rPr>
          <w:b/>
        </w:rPr>
        <w:t xml:space="preserve">Soil Health </w:t>
      </w:r>
      <w:r>
        <w:rPr>
          <w:b/>
        </w:rPr>
        <w:t xml:space="preserve">Demonstrations and </w:t>
      </w:r>
    </w:p>
    <w:p w:rsidR="000B6890" w:rsidRPr="006976C8" w:rsidRDefault="000B6890" w:rsidP="000B6890">
      <w:pPr>
        <w:spacing w:after="0" w:line="240" w:lineRule="auto"/>
        <w:jc w:val="center"/>
        <w:rPr>
          <w:b/>
        </w:rPr>
      </w:pPr>
      <w:r>
        <w:rPr>
          <w:b/>
        </w:rPr>
        <w:t>Farmer-to-Farmer Learning Communities</w:t>
      </w:r>
    </w:p>
    <w:p w:rsidR="000B6890" w:rsidRDefault="000B6890" w:rsidP="000B6890">
      <w:pPr>
        <w:pStyle w:val="H1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0B6890" w:rsidRDefault="000B6890" w:rsidP="000B6890">
      <w:pPr>
        <w:pStyle w:val="H1"/>
        <w:rPr>
          <w:rFonts w:asciiTheme="minorHAnsi" w:eastAsiaTheme="minorHAnsi" w:hAnsiTheme="minorHAnsi" w:cstheme="minorBidi"/>
          <w:b w:val="0"/>
          <w:i/>
          <w:sz w:val="22"/>
          <w:szCs w:val="22"/>
        </w:rPr>
      </w:pPr>
      <w:r w:rsidRPr="008664F0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New Entry Sustainable Farming Project </w:t>
      </w:r>
      <w:r>
        <w:rPr>
          <w:rFonts w:asciiTheme="minorHAnsi" w:eastAsiaTheme="minorHAnsi" w:hAnsiTheme="minorHAnsi" w:cstheme="minorBidi"/>
          <w:b w:val="0"/>
          <w:sz w:val="22"/>
          <w:szCs w:val="22"/>
        </w:rPr>
        <w:t>(</w:t>
      </w:r>
      <w:hyperlink r:id="rId6" w:history="1">
        <w:r w:rsidRPr="00E96358">
          <w:rPr>
            <w:rStyle w:val="Hyperlink"/>
            <w:rFonts w:asciiTheme="minorHAnsi" w:eastAsiaTheme="minorHAnsi" w:hAnsiTheme="minorHAnsi" w:cstheme="minorBidi"/>
            <w:b w:val="0"/>
            <w:sz w:val="22"/>
            <w:szCs w:val="22"/>
          </w:rPr>
          <w:t>www.nesfp.org</w:t>
        </w:r>
      </w:hyperlink>
      <w:r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) </w:t>
      </w:r>
      <w:r w:rsidRPr="008664F0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is seeking a summer internship position to support development of a project titled:  </w:t>
      </w:r>
      <w:r w:rsidRPr="000B6890">
        <w:rPr>
          <w:rFonts w:asciiTheme="minorHAnsi" w:eastAsiaTheme="minorHAnsi" w:hAnsiTheme="minorHAnsi" w:cstheme="minorBidi"/>
          <w:b w:val="0"/>
          <w:i/>
          <w:sz w:val="22"/>
          <w:szCs w:val="22"/>
        </w:rPr>
        <w:t>Training Underserved Specialty Crop Producers to Mitigate Production Risk through Farmland Assessment and Soil Health Practices</w:t>
      </w:r>
    </w:p>
    <w:p w:rsidR="000B6890" w:rsidRPr="000B6890" w:rsidRDefault="000B6890" w:rsidP="000B6890">
      <w:pPr>
        <w:pStyle w:val="H1"/>
        <w:rPr>
          <w:rFonts w:asciiTheme="minorHAnsi" w:eastAsiaTheme="minorHAnsi" w:hAnsiTheme="minorHAnsi" w:cstheme="minorBidi"/>
          <w:b w:val="0"/>
          <w:i/>
          <w:sz w:val="22"/>
          <w:szCs w:val="22"/>
        </w:rPr>
      </w:pPr>
    </w:p>
    <w:p w:rsidR="000B6890" w:rsidRDefault="000B6890" w:rsidP="000B6890">
      <w:pPr>
        <w:autoSpaceDE w:val="0"/>
        <w:autoSpaceDN w:val="0"/>
        <w:adjustRightInd w:val="0"/>
        <w:rPr>
          <w:rFonts w:eastAsia="Times New Roman" w:cs="TimesNewRomanPSMT"/>
        </w:rPr>
      </w:pPr>
      <w:r w:rsidRPr="008664F0">
        <w:rPr>
          <w:b/>
        </w:rPr>
        <w:t>Project Summary</w:t>
      </w:r>
      <w:r w:rsidRPr="008664F0">
        <w:t xml:space="preserve">:  </w:t>
      </w:r>
      <w:r>
        <w:rPr>
          <w:rFonts w:eastAsia="Times New Roman" w:cs="TimesNewRomanPSMT"/>
        </w:rPr>
        <w:t>B</w:t>
      </w:r>
      <w:r w:rsidRPr="008138A8">
        <w:rPr>
          <w:rFonts w:eastAsia="Times New Roman" w:cs="TimesNewRomanPSMT"/>
        </w:rPr>
        <w:t xml:space="preserve">eginning and socially disadvantaged farmers </w:t>
      </w:r>
      <w:r>
        <w:rPr>
          <w:rFonts w:eastAsia="Times New Roman" w:cs="TimesNewRomanPSMT"/>
        </w:rPr>
        <w:t xml:space="preserve">face increasing crop production risks due to climate change. Educational programs will train producers on soil health, water conservation, and </w:t>
      </w:r>
      <w:proofErr w:type="spellStart"/>
      <w:r>
        <w:rPr>
          <w:rFonts w:eastAsia="Times New Roman" w:cs="TimesNewRomanPSMT"/>
        </w:rPr>
        <w:t>agroecology</w:t>
      </w:r>
      <w:proofErr w:type="spellEnd"/>
      <w:r>
        <w:rPr>
          <w:rFonts w:eastAsia="Times New Roman" w:cs="TimesNewRomanPSMT"/>
        </w:rPr>
        <w:t xml:space="preserve"> principles to </w:t>
      </w:r>
      <w:r w:rsidRPr="008138A8">
        <w:rPr>
          <w:rFonts w:eastAsia="Times New Roman" w:cs="TimesNewRomanPSMT"/>
        </w:rPr>
        <w:t>mitigat</w:t>
      </w:r>
      <w:r>
        <w:rPr>
          <w:rFonts w:eastAsia="Times New Roman" w:cs="TimesNewRomanPSMT"/>
        </w:rPr>
        <w:t>e</w:t>
      </w:r>
      <w:r w:rsidRPr="008138A8">
        <w:rPr>
          <w:rFonts w:eastAsia="Times New Roman" w:cs="TimesNewRomanPSMT"/>
        </w:rPr>
        <w:t xml:space="preserve"> </w:t>
      </w:r>
      <w:r w:rsidRPr="008138A8">
        <w:rPr>
          <w:rFonts w:eastAsia="Times New Roman" w:cs="TimesNewRomanPS-BoldMT"/>
          <w:b/>
          <w:bCs/>
        </w:rPr>
        <w:t>production risks</w:t>
      </w:r>
      <w:r>
        <w:rPr>
          <w:rFonts w:eastAsia="Times New Roman" w:cs="TimesNewRomanPS-BoldMT"/>
          <w:b/>
          <w:bCs/>
        </w:rPr>
        <w:t xml:space="preserve"> </w:t>
      </w:r>
      <w:r>
        <w:rPr>
          <w:rFonts w:eastAsia="Times New Roman" w:cs="TimesNewRomanPS-BoldMT"/>
          <w:bCs/>
        </w:rPr>
        <w:t xml:space="preserve">and support producers to address </w:t>
      </w:r>
      <w:r w:rsidRPr="008138A8">
        <w:rPr>
          <w:rFonts w:eastAsia="Times New Roman" w:cs="TimesNewRomanPS-BoldMT"/>
          <w:b/>
          <w:bCs/>
        </w:rPr>
        <w:t xml:space="preserve">legal risks </w:t>
      </w:r>
      <w:r>
        <w:rPr>
          <w:rFonts w:eastAsia="Times New Roman" w:cs="TimesNewRomanPSMT"/>
        </w:rPr>
        <w:t>through assessing available farmland and securing long-term leases or farmland purchase</w:t>
      </w:r>
      <w:r w:rsidRPr="008138A8">
        <w:rPr>
          <w:rFonts w:eastAsia="Times New Roman" w:cs="TimesNewRomanPSMT"/>
        </w:rPr>
        <w:t>.</w:t>
      </w:r>
      <w:r>
        <w:rPr>
          <w:rFonts w:eastAsia="Times New Roman" w:cs="TimesNewRomanPSMT"/>
        </w:rPr>
        <w:t xml:space="preserve"> </w:t>
      </w:r>
      <w:r w:rsidRPr="008138A8">
        <w:rPr>
          <w:rFonts w:eastAsia="Times New Roman" w:cs="TimesNewRomanPSMT"/>
        </w:rPr>
        <w:t xml:space="preserve">Through 1-1 technical assistance, </w:t>
      </w:r>
      <w:r>
        <w:rPr>
          <w:rFonts w:eastAsia="Times New Roman" w:cs="TimesNewRomanPSMT"/>
        </w:rPr>
        <w:t xml:space="preserve">farmland advising, field demonstrations, </w:t>
      </w:r>
      <w:r w:rsidRPr="008138A8">
        <w:rPr>
          <w:rFonts w:eastAsia="Times New Roman" w:cs="TimesNewRomanPSMT"/>
        </w:rPr>
        <w:t xml:space="preserve">web-based presentations, </w:t>
      </w:r>
      <w:r>
        <w:rPr>
          <w:rFonts w:eastAsia="Times New Roman" w:cs="TimesNewRomanPSMT"/>
        </w:rPr>
        <w:t xml:space="preserve">learning networks, </w:t>
      </w:r>
      <w:r w:rsidRPr="008138A8">
        <w:rPr>
          <w:rFonts w:eastAsia="Times New Roman" w:cs="TimesNewRomanPSMT"/>
        </w:rPr>
        <w:t xml:space="preserve">and </w:t>
      </w:r>
      <w:r>
        <w:rPr>
          <w:rFonts w:eastAsia="Times New Roman" w:cs="TimesNewRomanPSMT"/>
        </w:rPr>
        <w:t>f</w:t>
      </w:r>
      <w:r w:rsidRPr="008138A8">
        <w:rPr>
          <w:rFonts w:eastAsia="Times New Roman" w:cs="TimesNewRomanPSMT"/>
        </w:rPr>
        <w:t>arm tours</w:t>
      </w:r>
      <w:r>
        <w:rPr>
          <w:rFonts w:eastAsia="Times New Roman" w:cs="TimesNewRomanPSMT"/>
        </w:rPr>
        <w:t>,</w:t>
      </w:r>
      <w:r w:rsidRPr="008138A8">
        <w:rPr>
          <w:rFonts w:eastAsia="Times New Roman" w:cs="TimesNewRomanPSMT"/>
        </w:rPr>
        <w:t xml:space="preserve"> we </w:t>
      </w:r>
      <w:r>
        <w:rPr>
          <w:rFonts w:eastAsia="Times New Roman" w:cs="TimesNewRomanPSMT"/>
        </w:rPr>
        <w:t>will conduct two half-</w:t>
      </w:r>
      <w:r w:rsidRPr="008138A8">
        <w:rPr>
          <w:rFonts w:eastAsia="Times New Roman" w:cs="TimesNewRomanPSMT"/>
        </w:rPr>
        <w:t xml:space="preserve">day </w:t>
      </w:r>
      <w:r>
        <w:rPr>
          <w:rFonts w:eastAsia="Times New Roman" w:cs="TimesNewRomanPSMT"/>
        </w:rPr>
        <w:t xml:space="preserve">soil health </w:t>
      </w:r>
      <w:r w:rsidRPr="008138A8">
        <w:rPr>
          <w:rFonts w:eastAsia="Times New Roman" w:cs="TimesNewRomanPSMT"/>
        </w:rPr>
        <w:t xml:space="preserve">workshops; two webinars on </w:t>
      </w:r>
      <w:r>
        <w:rPr>
          <w:rFonts w:eastAsia="Times New Roman" w:cs="TimesNewRomanPSMT"/>
        </w:rPr>
        <w:t xml:space="preserve">water conservation, soil health, and </w:t>
      </w:r>
      <w:proofErr w:type="spellStart"/>
      <w:r>
        <w:rPr>
          <w:rFonts w:eastAsia="Times New Roman" w:cs="TimesNewRomanPSMT"/>
        </w:rPr>
        <w:t>agroecology</w:t>
      </w:r>
      <w:proofErr w:type="spellEnd"/>
      <w:r>
        <w:rPr>
          <w:rFonts w:eastAsia="Times New Roman" w:cs="TimesNewRomanPSMT"/>
        </w:rPr>
        <w:t>/regenerative agriculture principles</w:t>
      </w:r>
      <w:r w:rsidRPr="008138A8">
        <w:rPr>
          <w:rFonts w:eastAsia="Times New Roman" w:cs="TimesNewRomanPSMT"/>
        </w:rPr>
        <w:t>; two farm tours</w:t>
      </w:r>
      <w:r>
        <w:rPr>
          <w:rFonts w:eastAsia="Times New Roman" w:cs="TimesNewRomanPSMT"/>
        </w:rPr>
        <w:t xml:space="preserve"> showcasing conservation production practices</w:t>
      </w:r>
      <w:r w:rsidRPr="008138A8">
        <w:rPr>
          <w:rFonts w:eastAsia="Times New Roman" w:cs="TimesNewRomanPSMT"/>
        </w:rPr>
        <w:t xml:space="preserve">; </w:t>
      </w:r>
      <w:r>
        <w:rPr>
          <w:rFonts w:eastAsia="Times New Roman" w:cs="TimesNewRomanPSMT"/>
        </w:rPr>
        <w:t xml:space="preserve">four presentations on farmland search and leasing tools; two farmland mixers; </w:t>
      </w:r>
      <w:r w:rsidRPr="008138A8">
        <w:rPr>
          <w:rFonts w:eastAsia="Times New Roman" w:cs="TimesNewRomanPSMT"/>
        </w:rPr>
        <w:t xml:space="preserve">and </w:t>
      </w:r>
      <w:r>
        <w:rPr>
          <w:rFonts w:eastAsia="Times New Roman" w:cs="TimesNewRomanPSMT"/>
        </w:rPr>
        <w:t xml:space="preserve">update a farmland </w:t>
      </w:r>
      <w:r w:rsidRPr="008138A8">
        <w:rPr>
          <w:rFonts w:eastAsia="Times New Roman" w:cs="TimesNewRomanPSMT"/>
        </w:rPr>
        <w:t xml:space="preserve">resource guide. Risk management curriculum </w:t>
      </w:r>
      <w:proofErr w:type="gramStart"/>
      <w:r w:rsidRPr="008138A8">
        <w:rPr>
          <w:rFonts w:eastAsia="Times New Roman" w:cs="TimesNewRomanPSMT"/>
        </w:rPr>
        <w:t>will be incorporated</w:t>
      </w:r>
      <w:proofErr w:type="gramEnd"/>
      <w:r w:rsidRPr="008138A8">
        <w:rPr>
          <w:rFonts w:eastAsia="Times New Roman" w:cs="TimesNewRomanPSMT"/>
        </w:rPr>
        <w:t xml:space="preserve"> into </w:t>
      </w:r>
      <w:r>
        <w:rPr>
          <w:rFonts w:eastAsia="Times New Roman" w:cs="TimesNewRomanPSMT"/>
        </w:rPr>
        <w:t xml:space="preserve">New Entry’s </w:t>
      </w:r>
      <w:r w:rsidRPr="008138A8">
        <w:rPr>
          <w:rFonts w:eastAsia="Times New Roman" w:cs="TimesNewRomanPSMT"/>
        </w:rPr>
        <w:t>business planning and crop production courses.</w:t>
      </w:r>
    </w:p>
    <w:p w:rsidR="000B6890" w:rsidRDefault="000B6890" w:rsidP="000B6890">
      <w:pPr>
        <w:autoSpaceDE w:val="0"/>
        <w:autoSpaceDN w:val="0"/>
        <w:adjustRightInd w:val="0"/>
        <w:rPr>
          <w:rFonts w:eastAsia="Times New Roman" w:cs="TimesNewRomanPSMT"/>
          <w:b/>
        </w:rPr>
      </w:pPr>
      <w:r>
        <w:rPr>
          <w:rFonts w:eastAsia="Times New Roman" w:cs="TimesNewRomanPSMT"/>
        </w:rPr>
        <w:t xml:space="preserve">Farmers </w:t>
      </w:r>
      <w:r w:rsidRPr="008138A8">
        <w:rPr>
          <w:rFonts w:eastAsia="Times New Roman" w:cs="TimesNewRomanPSMT"/>
        </w:rPr>
        <w:t xml:space="preserve">will gain knowledge/understanding of </w:t>
      </w:r>
      <w:r>
        <w:rPr>
          <w:rFonts w:eastAsia="Times New Roman" w:cs="TimesNewRomanPSMT"/>
        </w:rPr>
        <w:t>soil quality indicators;</w:t>
      </w:r>
      <w:r w:rsidRPr="008138A8">
        <w:rPr>
          <w:rFonts w:eastAsia="Times New Roman" w:cs="TimesNewRomanPSMT"/>
        </w:rPr>
        <w:t xml:space="preserve"> create </w:t>
      </w:r>
      <w:r>
        <w:rPr>
          <w:rFonts w:eastAsia="Times New Roman" w:cs="TimesNewRomanPSMT"/>
        </w:rPr>
        <w:t xml:space="preserve">conservation and soil health </w:t>
      </w:r>
      <w:r w:rsidRPr="008138A8">
        <w:rPr>
          <w:rFonts w:eastAsia="Times New Roman" w:cs="TimesNewRomanPSMT"/>
        </w:rPr>
        <w:t xml:space="preserve">plans; improve knowledge of </w:t>
      </w:r>
      <w:r>
        <w:rPr>
          <w:rFonts w:eastAsia="Times New Roman" w:cs="TimesNewRomanPSMT"/>
        </w:rPr>
        <w:t>farmland assessment and lease tools; improve record keeping;</w:t>
      </w:r>
      <w:r w:rsidRPr="008138A8">
        <w:rPr>
          <w:rFonts w:eastAsia="Times New Roman" w:cs="TimesNewRomanPSMT"/>
        </w:rPr>
        <w:t xml:space="preserve"> and implement risk mitigating </w:t>
      </w:r>
      <w:r>
        <w:rPr>
          <w:rFonts w:eastAsia="Times New Roman" w:cs="TimesNewRomanPSMT"/>
        </w:rPr>
        <w:t xml:space="preserve">crop </w:t>
      </w:r>
      <w:r w:rsidRPr="008138A8">
        <w:rPr>
          <w:rFonts w:eastAsia="Times New Roman" w:cs="TimesNewRomanPSMT"/>
        </w:rPr>
        <w:t xml:space="preserve">production practices. </w:t>
      </w:r>
      <w:r>
        <w:rPr>
          <w:rFonts w:eastAsia="Times New Roman" w:cs="TimesNewRomanPSMT"/>
        </w:rPr>
        <w:t>P</w:t>
      </w:r>
      <w:r w:rsidRPr="008138A8">
        <w:rPr>
          <w:rFonts w:eastAsia="Times New Roman" w:cs="TimesNewRomanPSMT"/>
        </w:rPr>
        <w:t xml:space="preserve">roducers will </w:t>
      </w:r>
      <w:r>
        <w:rPr>
          <w:rFonts w:eastAsia="Times New Roman" w:cs="TimesNewRomanPSMT"/>
        </w:rPr>
        <w:t xml:space="preserve">attend </w:t>
      </w:r>
      <w:r w:rsidRPr="008138A8">
        <w:rPr>
          <w:rFonts w:eastAsia="Times New Roman" w:cs="TimesNewRomanPSMT"/>
        </w:rPr>
        <w:t>workshops, webinars, classes</w:t>
      </w:r>
      <w:r>
        <w:rPr>
          <w:rFonts w:eastAsia="Times New Roman" w:cs="TimesNewRomanPSMT"/>
        </w:rPr>
        <w:t>/mixers</w:t>
      </w:r>
      <w:r w:rsidRPr="008138A8">
        <w:rPr>
          <w:rFonts w:eastAsia="Times New Roman" w:cs="TimesNewRomanPSMT"/>
        </w:rPr>
        <w:t>, tours</w:t>
      </w:r>
      <w:r>
        <w:rPr>
          <w:rFonts w:eastAsia="Times New Roman" w:cs="TimesNewRomanPSMT"/>
        </w:rPr>
        <w:t xml:space="preserve">, and individual farmland advising sessions </w:t>
      </w:r>
      <w:r>
        <w:rPr>
          <w:rFonts w:eastAsia="Times New Roman" w:cs="TimesNewRomanPSMT"/>
        </w:rPr>
        <w:t xml:space="preserve">with Land </w:t>
      </w:r>
      <w:proofErr w:type="gramStart"/>
      <w:r>
        <w:rPr>
          <w:rFonts w:eastAsia="Times New Roman" w:cs="TimesNewRomanPSMT"/>
        </w:rPr>
        <w:t>For</w:t>
      </w:r>
      <w:proofErr w:type="gramEnd"/>
      <w:r>
        <w:rPr>
          <w:rFonts w:eastAsia="Times New Roman" w:cs="TimesNewRomanPSMT"/>
        </w:rPr>
        <w:t xml:space="preserve"> Good</w:t>
      </w:r>
      <w:r w:rsidRPr="008138A8">
        <w:rPr>
          <w:rFonts w:eastAsia="Times New Roman" w:cs="TimesNewRomanPSMT"/>
        </w:rPr>
        <w:t xml:space="preserve">. </w:t>
      </w:r>
      <w:r>
        <w:rPr>
          <w:rFonts w:eastAsia="Times New Roman" w:cs="TimesNewRomanPSMT"/>
        </w:rPr>
        <w:t>A</w:t>
      </w:r>
      <w:r>
        <w:rPr>
          <w:rFonts w:eastAsia="Times New Roman" w:cs="TimesNewRomanPSMT"/>
        </w:rPr>
        <w:t xml:space="preserve">dditional </w:t>
      </w:r>
      <w:r w:rsidRPr="008138A8">
        <w:rPr>
          <w:rFonts w:eastAsia="Times New Roman" w:cs="TimesNewRomanPSMT"/>
        </w:rPr>
        <w:t xml:space="preserve">individuals </w:t>
      </w:r>
      <w:r>
        <w:rPr>
          <w:rFonts w:eastAsia="Times New Roman" w:cs="TimesNewRomanPSMT"/>
        </w:rPr>
        <w:t xml:space="preserve">will </w:t>
      </w:r>
      <w:r w:rsidRPr="008138A8">
        <w:rPr>
          <w:rFonts w:eastAsia="Times New Roman" w:cs="TimesNewRomanPSMT"/>
        </w:rPr>
        <w:t>access online resources</w:t>
      </w:r>
      <w:r w:rsidRPr="00915191">
        <w:rPr>
          <w:rFonts w:eastAsia="Times New Roman" w:cs="TimesNewRomanPSMT"/>
        </w:rPr>
        <w:t>.</w:t>
      </w:r>
    </w:p>
    <w:p w:rsidR="000B6890" w:rsidRDefault="000B6890" w:rsidP="000B6890">
      <w:pPr>
        <w:pStyle w:val="Norm"/>
      </w:pPr>
    </w:p>
    <w:p w:rsidR="000B6890" w:rsidRDefault="000B6890" w:rsidP="000B6890">
      <w:r w:rsidRPr="008664F0">
        <w:rPr>
          <w:b/>
        </w:rPr>
        <w:t>Interns Responsibilities</w:t>
      </w:r>
      <w:r>
        <w:t>: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Support coordination with the project </w:t>
      </w:r>
      <w:r w:rsidRPr="00103D79">
        <w:t xml:space="preserve">team to review </w:t>
      </w:r>
      <w:proofErr w:type="spellStart"/>
      <w:proofErr w:type="gramStart"/>
      <w:r>
        <w:t>agroecology</w:t>
      </w:r>
      <w:proofErr w:type="spellEnd"/>
      <w:r>
        <w:t xml:space="preserve"> and </w:t>
      </w:r>
      <w:r w:rsidRPr="00103D79">
        <w:t>soil health educational materials</w:t>
      </w:r>
      <w:proofErr w:type="gramEnd"/>
      <w:r w:rsidRPr="00103D79">
        <w:t xml:space="preserve"> and </w:t>
      </w:r>
      <w:r>
        <w:t>develop</w:t>
      </w:r>
      <w:r w:rsidRPr="00103D79">
        <w:t xml:space="preserve"> curricular resources to integrate into New Entry Crop Production and Business Planning Courses.  </w:t>
      </w:r>
    </w:p>
    <w:p w:rsidR="000B6890" w:rsidRDefault="00026DAD" w:rsidP="000B6890">
      <w:pPr>
        <w:pStyle w:val="ListParagraph"/>
        <w:numPr>
          <w:ilvl w:val="0"/>
          <w:numId w:val="5"/>
        </w:numPr>
      </w:pPr>
      <w:r>
        <w:t xml:space="preserve">Develop schedules with partners for </w:t>
      </w:r>
      <w:proofErr w:type="gramStart"/>
      <w:r w:rsidRPr="00103D79">
        <w:t>Spring</w:t>
      </w:r>
      <w:proofErr w:type="gramEnd"/>
      <w:r w:rsidRPr="00103D79">
        <w:t xml:space="preserve"> / Summer </w:t>
      </w:r>
      <w:r>
        <w:t xml:space="preserve">/ Fall </w:t>
      </w:r>
      <w:r w:rsidRPr="00103D79">
        <w:t>2021 workshop schedule</w:t>
      </w:r>
      <w:r>
        <w:t>s</w:t>
      </w:r>
      <w:r w:rsidRPr="00103D79">
        <w:t>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Support organizing of New Entry incubator </w:t>
      </w:r>
      <w:r>
        <w:t>f</w:t>
      </w:r>
      <w:r w:rsidRPr="00103D79">
        <w:t xml:space="preserve">armer planning meetings to provide educational materials, determine soil health </w:t>
      </w:r>
      <w:r>
        <w:t xml:space="preserve">and </w:t>
      </w:r>
      <w:proofErr w:type="spellStart"/>
      <w:r>
        <w:t>agroecological</w:t>
      </w:r>
      <w:proofErr w:type="spellEnd"/>
      <w:r>
        <w:t xml:space="preserve"> </w:t>
      </w:r>
      <w:r w:rsidRPr="00103D79">
        <w:t>priorities, and set producer goals for 2021 season.</w:t>
      </w:r>
      <w:r>
        <w:t xml:space="preserve"> 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Outreach </w:t>
      </w:r>
      <w:r>
        <w:t xml:space="preserve">to broader farmer groups opportunity to participate in a </w:t>
      </w:r>
      <w:r>
        <w:t>soil health learning community.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Support Farm Manager to prepare </w:t>
      </w:r>
      <w:r>
        <w:t xml:space="preserve">demonstration fields and video document tillage practices, cover cropping/frost seeding, compost spreading, nutrient management, or other practices to incorporate into </w:t>
      </w:r>
      <w:r>
        <w:t xml:space="preserve">soil health </w:t>
      </w:r>
      <w:r>
        <w:t>trainings.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Work with videographer to coordinate video shoots, farmer interviews, and develop and produce </w:t>
      </w:r>
      <w:proofErr w:type="gramStart"/>
      <w:r>
        <w:t>3</w:t>
      </w:r>
      <w:proofErr w:type="gramEnd"/>
      <w:r>
        <w:t xml:space="preserve"> soil health videos featuring socially disadvantaged/BIPOC farmers speaking to soil health practices.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Conduct </w:t>
      </w:r>
      <w:r w:rsidRPr="00103D79">
        <w:t xml:space="preserve">soil testing with </w:t>
      </w:r>
      <w:r>
        <w:t xml:space="preserve">15 </w:t>
      </w:r>
      <w:r w:rsidRPr="00103D79">
        <w:t>producers to establish baseline soil nutrients and organic matter results.</w:t>
      </w:r>
      <w:r>
        <w:t xml:space="preserve">  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lastRenderedPageBreak/>
        <w:t xml:space="preserve">Develop and orient producers to record-keeping templates to track </w:t>
      </w:r>
      <w:proofErr w:type="gramStart"/>
      <w:r>
        <w:t xml:space="preserve">soil health </w:t>
      </w:r>
      <w:r>
        <w:t>management practices</w:t>
      </w:r>
      <w:proofErr w:type="gramEnd"/>
      <w:r>
        <w:t xml:space="preserve">, </w:t>
      </w:r>
      <w:r>
        <w:t xml:space="preserve">document </w:t>
      </w:r>
      <w:r>
        <w:t>yields, and production records</w:t>
      </w:r>
      <w:r>
        <w:t xml:space="preserve"> (using </w:t>
      </w:r>
      <w:proofErr w:type="spellStart"/>
      <w:r>
        <w:t>AgSquared</w:t>
      </w:r>
      <w:proofErr w:type="spellEnd"/>
      <w:r>
        <w:t>)</w:t>
      </w:r>
      <w:r>
        <w:t xml:space="preserve">.  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>Organize</w:t>
      </w:r>
      <w:r w:rsidRPr="00103D79">
        <w:t xml:space="preserve"> </w:t>
      </w:r>
      <w:r>
        <w:t>a spring ½-</w:t>
      </w:r>
      <w:r w:rsidRPr="00103D79">
        <w:t xml:space="preserve">day </w:t>
      </w:r>
      <w:r>
        <w:t xml:space="preserve">field training involving NRCS/MDAR </w:t>
      </w:r>
      <w:r w:rsidRPr="00103D79">
        <w:t xml:space="preserve">at Moraine Farm to demonstrate </w:t>
      </w:r>
      <w:proofErr w:type="gramStart"/>
      <w:r w:rsidRPr="00103D79">
        <w:t xml:space="preserve">soil health </w:t>
      </w:r>
      <w:r>
        <w:t>quality indicator assessments</w:t>
      </w:r>
      <w:proofErr w:type="gramEnd"/>
      <w:r>
        <w:t xml:space="preserve">, </w:t>
      </w:r>
      <w:r w:rsidRPr="00103D79">
        <w:t>conservation</w:t>
      </w:r>
      <w:r>
        <w:t xml:space="preserve">, and </w:t>
      </w:r>
      <w:proofErr w:type="spellStart"/>
      <w:r>
        <w:t>agroecological</w:t>
      </w:r>
      <w:proofErr w:type="spellEnd"/>
      <w:r w:rsidRPr="00103D79">
        <w:t xml:space="preserve"> practices</w:t>
      </w:r>
      <w:r>
        <w:t>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Conduct soil quality assessment workshop with 15 incubator farmers to establish baseline soil quality </w:t>
      </w:r>
      <w:proofErr w:type="gramStart"/>
      <w:r>
        <w:t>measures and support their individual farm crop production goals</w:t>
      </w:r>
      <w:proofErr w:type="gramEnd"/>
      <w:r>
        <w:t xml:space="preserve"> and risk mitigation practices.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>Support education staff to i</w:t>
      </w:r>
      <w:r>
        <w:t xml:space="preserve">ncorporate soil health / </w:t>
      </w:r>
      <w:proofErr w:type="spellStart"/>
      <w:r>
        <w:t>agroecology</w:t>
      </w:r>
      <w:proofErr w:type="spellEnd"/>
      <w:r>
        <w:t xml:space="preserve"> curriculum and farmland access curriculum into annual Crop Production Course workshops.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 w:rsidRPr="00103D79">
        <w:t xml:space="preserve">Work 1:1 with </w:t>
      </w:r>
      <w:r>
        <w:t xml:space="preserve">incubator farmers </w:t>
      </w:r>
      <w:r w:rsidRPr="00103D79">
        <w:t xml:space="preserve">to </w:t>
      </w:r>
      <w:r>
        <w:t xml:space="preserve">continue to implement and monitor </w:t>
      </w:r>
      <w:r w:rsidRPr="00103D79">
        <w:t xml:space="preserve">individual soil health </w:t>
      </w:r>
      <w:r>
        <w:t xml:space="preserve">and </w:t>
      </w:r>
      <w:proofErr w:type="spellStart"/>
      <w:r>
        <w:t>agroecology</w:t>
      </w:r>
      <w:proofErr w:type="spellEnd"/>
      <w:r>
        <w:t xml:space="preserve"> </w:t>
      </w:r>
      <w:r w:rsidRPr="00103D79">
        <w:t xml:space="preserve">practices, </w:t>
      </w:r>
      <w:r>
        <w:t xml:space="preserve">identify farmland </w:t>
      </w:r>
      <w:r w:rsidRPr="00103D79">
        <w:t xml:space="preserve">supports </w:t>
      </w:r>
      <w:r>
        <w:t xml:space="preserve">and resources </w:t>
      </w:r>
      <w:r w:rsidRPr="00103D79">
        <w:t xml:space="preserve">needed, </w:t>
      </w:r>
      <w:r>
        <w:t xml:space="preserve">address challenges, </w:t>
      </w:r>
      <w:r w:rsidRPr="00103D79">
        <w:t xml:space="preserve">and </w:t>
      </w:r>
      <w:r>
        <w:t>document outcomes</w:t>
      </w:r>
      <w:r w:rsidRPr="00103D79">
        <w:t>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Plan for and prepare to support </w:t>
      </w:r>
      <w:r>
        <w:t>quarterly soil health learning community meetings to share best practices and lessons learned among participants.</w:t>
      </w:r>
      <w:r w:rsidRPr="00103D79">
        <w:t xml:space="preserve">  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Support planning and organizing of a July/August </w:t>
      </w:r>
      <w:r>
        <w:t xml:space="preserve">“Open Farm Tour / Field Day” to demonstrate soil health practices, discuss soil health quality measurements, and </w:t>
      </w:r>
      <w:proofErr w:type="gramStart"/>
      <w:r>
        <w:t>showcase</w:t>
      </w:r>
      <w:proofErr w:type="gramEnd"/>
      <w:r>
        <w:t xml:space="preserve"> various farmer’s </w:t>
      </w:r>
      <w:proofErr w:type="spellStart"/>
      <w:r>
        <w:t>agroecology</w:t>
      </w:r>
      <w:proofErr w:type="spellEnd"/>
      <w:r>
        <w:t xml:space="preserve"> practices to attendees.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Support planning for a </w:t>
      </w:r>
      <w:r>
        <w:t>farmland “mixer” bringing together farmland owners and farm seekers</w:t>
      </w:r>
      <w:r>
        <w:t>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>
        <w:t xml:space="preserve">Conduct end-of-season </w:t>
      </w:r>
      <w:proofErr w:type="gramStart"/>
      <w:r>
        <w:t>soil quality assessment workshop</w:t>
      </w:r>
      <w:proofErr w:type="gramEnd"/>
      <w:r>
        <w:t xml:space="preserve"> with 15 incubator farmers to establish soil quality measures and any changes/observations</w:t>
      </w:r>
      <w:r>
        <w:t xml:space="preserve"> for following year.</w:t>
      </w:r>
    </w:p>
    <w:p w:rsidR="00026DAD" w:rsidRDefault="00026DAD" w:rsidP="000B6890">
      <w:pPr>
        <w:pStyle w:val="ListParagraph"/>
        <w:numPr>
          <w:ilvl w:val="0"/>
          <w:numId w:val="5"/>
        </w:numPr>
      </w:pPr>
      <w:r w:rsidRPr="00026DAD">
        <w:t xml:space="preserve">Work with Land </w:t>
      </w:r>
      <w:proofErr w:type="gramStart"/>
      <w:r w:rsidRPr="00026DAD">
        <w:t>For</w:t>
      </w:r>
      <w:proofErr w:type="gramEnd"/>
      <w:r w:rsidRPr="00026DAD">
        <w:t xml:space="preserve"> Good staff to u</w:t>
      </w:r>
      <w:r w:rsidRPr="00026DAD">
        <w:t>pdate New Entry Plain Language Guide to Finding, Assessing, Leasing Farmland or other resource updates as warranted by advisees.  Post to website and disseminate broadly.</w:t>
      </w:r>
    </w:p>
    <w:p w:rsidR="000B6890" w:rsidRPr="008664F0" w:rsidRDefault="00026DAD" w:rsidP="00026DAD">
      <w:pPr>
        <w:pStyle w:val="ListParagraph"/>
        <w:numPr>
          <w:ilvl w:val="0"/>
          <w:numId w:val="5"/>
        </w:numPr>
      </w:pPr>
      <w:r>
        <w:t xml:space="preserve">Prepare content and </w:t>
      </w:r>
      <w:proofErr w:type="spellStart"/>
      <w:r>
        <w:t>workplan</w:t>
      </w:r>
      <w:proofErr w:type="spellEnd"/>
      <w:r>
        <w:t xml:space="preserve"> for two </w:t>
      </w:r>
      <w:r>
        <w:t xml:space="preserve">webinars covering </w:t>
      </w:r>
      <w:proofErr w:type="spellStart"/>
      <w:r>
        <w:t>agroecological</w:t>
      </w:r>
      <w:proofErr w:type="spellEnd"/>
      <w:r>
        <w:t xml:space="preserve"> principles, water conservation, and soil health practices. </w:t>
      </w:r>
      <w:r>
        <w:t>Set dates and secure speakers for webinars.</w:t>
      </w:r>
    </w:p>
    <w:p w:rsidR="000B6890" w:rsidRDefault="000B6890" w:rsidP="000B6890">
      <w:r w:rsidRPr="008664F0">
        <w:rPr>
          <w:b/>
        </w:rPr>
        <w:t>Desired Qualifications</w:t>
      </w:r>
      <w:r>
        <w:t>:</w:t>
      </w:r>
    </w:p>
    <w:p w:rsidR="000B6890" w:rsidRPr="006F6395" w:rsidRDefault="000B6890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 w:rsidRPr="006F6395">
        <w:rPr>
          <w:bCs/>
        </w:rPr>
        <w:t xml:space="preserve">Strong organizational skills and acute attention to detail; </w:t>
      </w:r>
    </w:p>
    <w:p w:rsidR="000B6890" w:rsidRPr="006F6395" w:rsidRDefault="000B6890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 w:rsidRPr="006F6395">
        <w:rPr>
          <w:bCs/>
        </w:rPr>
        <w:t>Effective oral, written and interpersonal communication skills;</w:t>
      </w:r>
    </w:p>
    <w:p w:rsidR="000B6890" w:rsidRDefault="000B6890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Comfortable working independently as well as with a team</w:t>
      </w:r>
      <w:r w:rsidRPr="006F6395">
        <w:rPr>
          <w:bCs/>
        </w:rPr>
        <w:t>;</w:t>
      </w:r>
    </w:p>
    <w:p w:rsidR="00284146" w:rsidRPr="006F6395" w:rsidRDefault="00284146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Videography, interviewing, and photo documentation skills desired;</w:t>
      </w:r>
    </w:p>
    <w:p w:rsidR="000B6890" w:rsidRDefault="00026DAD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Knowledge of farming systems, soil health and biology, and ecological production practices desired</w:t>
      </w:r>
      <w:r w:rsidR="000B6890">
        <w:rPr>
          <w:bCs/>
        </w:rPr>
        <w:t>;</w:t>
      </w:r>
    </w:p>
    <w:p w:rsidR="00026DAD" w:rsidRDefault="00026DAD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Comfortable working in farm/field conditions under various weather conditions;</w:t>
      </w:r>
    </w:p>
    <w:p w:rsidR="000B6890" w:rsidRDefault="000B6890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Experience with</w:t>
      </w:r>
      <w:r w:rsidRPr="006F6395">
        <w:rPr>
          <w:bCs/>
        </w:rPr>
        <w:t xml:space="preserve"> outreach, </w:t>
      </w:r>
      <w:r>
        <w:rPr>
          <w:bCs/>
        </w:rPr>
        <w:t>social media, e-newsletters and marketing preferred</w:t>
      </w:r>
      <w:r w:rsidRPr="006F6395">
        <w:rPr>
          <w:bCs/>
        </w:rPr>
        <w:t>;</w:t>
      </w:r>
    </w:p>
    <w:p w:rsidR="00284146" w:rsidRPr="006F6395" w:rsidRDefault="00284146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Experience developing curriculum, organizing meetings, and facilitating discussion sessions among diverse learners;</w:t>
      </w:r>
    </w:p>
    <w:p w:rsidR="000B6890" w:rsidRPr="006F6395" w:rsidRDefault="000B6890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 xml:space="preserve">Demonstrated interest in engaging in issues of </w:t>
      </w:r>
      <w:r w:rsidRPr="006F6395">
        <w:rPr>
          <w:bCs/>
        </w:rPr>
        <w:t>equity, inclusion and dismantling racism</w:t>
      </w:r>
      <w:r>
        <w:rPr>
          <w:bCs/>
        </w:rPr>
        <w:t>, particularly in regards to food systems</w:t>
      </w:r>
      <w:r w:rsidRPr="006F6395">
        <w:rPr>
          <w:bCs/>
        </w:rPr>
        <w:t>;</w:t>
      </w:r>
    </w:p>
    <w:p w:rsidR="000B6890" w:rsidRPr="006F6395" w:rsidRDefault="000B6890" w:rsidP="000B6890">
      <w:pPr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>
        <w:rPr>
          <w:bCs/>
        </w:rPr>
        <w:t>Experience</w:t>
      </w:r>
      <w:r w:rsidRPr="006F6395">
        <w:rPr>
          <w:bCs/>
        </w:rPr>
        <w:t xml:space="preserve"> with standard computer software (MS Office, Social Media, Salesforce CRM, website content development, grap</w:t>
      </w:r>
      <w:r>
        <w:rPr>
          <w:bCs/>
        </w:rPr>
        <w:t>hic design, Excel database)</w:t>
      </w:r>
    </w:p>
    <w:p w:rsidR="000B6890" w:rsidRDefault="000B6890" w:rsidP="000B6890">
      <w:pPr>
        <w:rPr>
          <w:b/>
        </w:rPr>
      </w:pPr>
    </w:p>
    <w:p w:rsidR="00284146" w:rsidRDefault="00284146" w:rsidP="000B6890">
      <w:pPr>
        <w:rPr>
          <w:b/>
        </w:rPr>
      </w:pPr>
    </w:p>
    <w:p w:rsidR="000B6890" w:rsidRPr="00D23EC3" w:rsidRDefault="000B6890" w:rsidP="000B6890">
      <w:pPr>
        <w:rPr>
          <w:b/>
        </w:rPr>
      </w:pPr>
      <w:r w:rsidRPr="00D23EC3">
        <w:rPr>
          <w:b/>
        </w:rPr>
        <w:lastRenderedPageBreak/>
        <w:t>Hours and Compensation</w:t>
      </w:r>
      <w:r>
        <w:rPr>
          <w:b/>
        </w:rPr>
        <w:t>:</w:t>
      </w:r>
    </w:p>
    <w:p w:rsidR="000B6890" w:rsidRDefault="000B6890" w:rsidP="000B6890">
      <w:r>
        <w:t xml:space="preserve">This internship is available as an unpaid (for credit) or </w:t>
      </w:r>
      <w:r w:rsidR="00284146">
        <w:t xml:space="preserve">either </w:t>
      </w:r>
      <w:r>
        <w:t xml:space="preserve">a </w:t>
      </w:r>
      <w:proofErr w:type="spellStart"/>
      <w:r>
        <w:t>stipended</w:t>
      </w:r>
      <w:proofErr w:type="spellEnd"/>
      <w:r>
        <w:t xml:space="preserve"> </w:t>
      </w:r>
      <w:r w:rsidR="00284146">
        <w:t xml:space="preserve">or hourly </w:t>
      </w:r>
      <w:r>
        <w:t xml:space="preserve">paid position; hours are negotiable.  A </w:t>
      </w:r>
      <w:r w:rsidR="00284146">
        <w:t xml:space="preserve">full-time summer </w:t>
      </w:r>
      <w:r>
        <w:t xml:space="preserve">commitment </w:t>
      </w:r>
      <w:r w:rsidR="00284146">
        <w:t>of up to 4</w:t>
      </w:r>
      <w:r>
        <w:t>0 hours/week</w:t>
      </w:r>
      <w:r w:rsidR="00284146">
        <w:t xml:space="preserve">, May through August </w:t>
      </w:r>
      <w:proofErr w:type="gramStart"/>
      <w:r>
        <w:t xml:space="preserve">is </w:t>
      </w:r>
      <w:r w:rsidR="00284146">
        <w:t>desired</w:t>
      </w:r>
      <w:proofErr w:type="gramEnd"/>
      <w:r w:rsidR="00284146">
        <w:t xml:space="preserve">. </w:t>
      </w:r>
    </w:p>
    <w:p w:rsidR="000B6890" w:rsidRDefault="000B6890" w:rsidP="000B6890">
      <w:pPr>
        <w:rPr>
          <w:b/>
        </w:rPr>
      </w:pPr>
      <w:r>
        <w:rPr>
          <w:b/>
        </w:rPr>
        <w:t>To Apply:</w:t>
      </w:r>
    </w:p>
    <w:p w:rsidR="000B6890" w:rsidRDefault="000B6890" w:rsidP="000B6890">
      <w:r w:rsidRPr="00A20DC8">
        <w:t xml:space="preserve">Please send a cover letter and resume with background and experience </w:t>
      </w:r>
      <w:proofErr w:type="gramStart"/>
      <w:r w:rsidRPr="00A20DC8">
        <w:t>to:</w:t>
      </w:r>
      <w:proofErr w:type="gramEnd"/>
      <w:r>
        <w:t xml:space="preserve">  </w:t>
      </w:r>
      <w:hyperlink r:id="rId7" w:history="1">
        <w:r w:rsidR="00284146" w:rsidRPr="00E96358">
          <w:rPr>
            <w:rStyle w:val="Hyperlink"/>
          </w:rPr>
          <w:t>kevin.cody@tufts.edu</w:t>
        </w:r>
      </w:hyperlink>
      <w:r>
        <w:t>.</w:t>
      </w:r>
    </w:p>
    <w:p w:rsidR="006976C8" w:rsidRDefault="000B6890" w:rsidP="00026DAD">
      <w:r>
        <w:t>Deadline to apply:  April 1, 2021</w:t>
      </w:r>
      <w:bookmarkStart w:id="0" w:name="_GoBack"/>
      <w:bookmarkEnd w:id="0"/>
    </w:p>
    <w:sectPr w:rsidR="0069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6A5A"/>
    <w:multiLevelType w:val="hybridMultilevel"/>
    <w:tmpl w:val="F9585372"/>
    <w:lvl w:ilvl="0" w:tplc="0436E9E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FDB6BFF"/>
    <w:multiLevelType w:val="hybridMultilevel"/>
    <w:tmpl w:val="3000CA9C"/>
    <w:lvl w:ilvl="0" w:tplc="CAAEF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42F0"/>
    <w:multiLevelType w:val="hybridMultilevel"/>
    <w:tmpl w:val="574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527E0"/>
    <w:multiLevelType w:val="hybridMultilevel"/>
    <w:tmpl w:val="0982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C65"/>
    <w:multiLevelType w:val="hybridMultilevel"/>
    <w:tmpl w:val="590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7"/>
    <w:rsid w:val="00026DAD"/>
    <w:rsid w:val="000B6890"/>
    <w:rsid w:val="00284146"/>
    <w:rsid w:val="002941F9"/>
    <w:rsid w:val="006976C8"/>
    <w:rsid w:val="00963F27"/>
    <w:rsid w:val="00A54C0F"/>
    <w:rsid w:val="00B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F274"/>
  <w15:chartTrackingRefBased/>
  <w15:docId w15:val="{D21983BF-A3F3-47F7-9CD2-F9C96EDC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C8"/>
    <w:pPr>
      <w:ind w:left="720"/>
      <w:contextualSpacing/>
    </w:pPr>
  </w:style>
  <w:style w:type="paragraph" w:customStyle="1" w:styleId="H1">
    <w:name w:val="H1"/>
    <w:rsid w:val="000B6890"/>
    <w:pPr>
      <w:pBdr>
        <w:bottom w:val="single" w:sz="12" w:space="5" w:color="808080"/>
      </w:pBdr>
      <w:spacing w:after="0" w:line="240" w:lineRule="auto"/>
    </w:pPr>
    <w:rPr>
      <w:rFonts w:ascii="Helvetica" w:eastAsia="Helvetica" w:hAnsi="Helvetica" w:cs="Helvetica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0B6890"/>
    <w:rPr>
      <w:color w:val="0563C1" w:themeColor="hyperlink"/>
      <w:u w:val="single"/>
    </w:rPr>
  </w:style>
  <w:style w:type="paragraph" w:customStyle="1" w:styleId="Norm">
    <w:name w:val="Norm"/>
    <w:rsid w:val="000B6890"/>
    <w:pPr>
      <w:spacing w:after="40" w:line="240" w:lineRule="auto"/>
    </w:pPr>
    <w:rPr>
      <w:rFonts w:ascii="Helvetica" w:eastAsia="Helvetica" w:hAnsi="Helvetica" w:cs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.cody@tuft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f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Hashley, Jennifer B.</dc:creator>
  <cp:keywords/>
  <dc:description/>
  <cp:lastModifiedBy>Hashley, Jennifer B.</cp:lastModifiedBy>
  <cp:revision>4</cp:revision>
  <dcterms:created xsi:type="dcterms:W3CDTF">2021-02-26T13:09:00Z</dcterms:created>
  <dcterms:modified xsi:type="dcterms:W3CDTF">2021-02-26T22:39:00Z</dcterms:modified>
</cp:coreProperties>
</file>