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5D89B" w14:textId="77777777" w:rsidR="0054780F" w:rsidRPr="00315112" w:rsidRDefault="0054780F" w:rsidP="0054780F">
      <w:pPr>
        <w:spacing w:line="264" w:lineRule="atLeast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315112">
        <w:rPr>
          <w:rFonts w:ascii="Times New Roman" w:eastAsia="Times New Roman" w:hAnsi="Times New Roman" w:cs="Times New Roman"/>
          <w:b/>
          <w:kern w:val="36"/>
        </w:rPr>
        <w:t xml:space="preserve">Revisiting the geo-political thinking of Sir </w:t>
      </w:r>
      <w:proofErr w:type="spellStart"/>
      <w:r w:rsidRPr="00315112">
        <w:rPr>
          <w:rFonts w:ascii="Times New Roman" w:eastAsia="Times New Roman" w:hAnsi="Times New Roman" w:cs="Times New Roman"/>
          <w:b/>
          <w:kern w:val="36"/>
        </w:rPr>
        <w:t>Halford</w:t>
      </w:r>
      <w:proofErr w:type="spellEnd"/>
      <w:r w:rsidRPr="00315112">
        <w:rPr>
          <w:rFonts w:ascii="Times New Roman" w:eastAsia="Times New Roman" w:hAnsi="Times New Roman" w:cs="Times New Roman"/>
          <w:b/>
          <w:kern w:val="36"/>
        </w:rPr>
        <w:t xml:space="preserve"> John Mackinder: United States-Uzbekistan relations, 1991–2005</w:t>
      </w:r>
    </w:p>
    <w:p w14:paraId="58536290" w14:textId="77777777" w:rsidR="00315112" w:rsidRPr="00315112" w:rsidRDefault="00315112" w:rsidP="0054780F">
      <w:pPr>
        <w:spacing w:line="264" w:lineRule="atLeast"/>
        <w:outlineLvl w:val="0"/>
        <w:rPr>
          <w:rFonts w:ascii="Times New Roman" w:eastAsia="Times New Roman" w:hAnsi="Times New Roman" w:cs="Times New Roman"/>
          <w:kern w:val="36"/>
        </w:rPr>
      </w:pPr>
    </w:p>
    <w:p w14:paraId="11F90742" w14:textId="77777777" w:rsidR="00315112" w:rsidRPr="00315112" w:rsidRDefault="00B84B2D" w:rsidP="0054780F">
      <w:pPr>
        <w:rPr>
          <w:rFonts w:ascii="Times New Roman" w:eastAsia="Times New Roman" w:hAnsi="Times New Roman" w:cs="Times New Roman"/>
        </w:rPr>
      </w:pPr>
      <w:hyperlink r:id="rId6" w:tooltip="Click to search for more items by this author" w:history="1">
        <w:proofErr w:type="spellStart"/>
        <w:r w:rsidR="0054780F" w:rsidRPr="00315112">
          <w:rPr>
            <w:rFonts w:ascii="Times New Roman" w:eastAsia="Times New Roman" w:hAnsi="Times New Roman" w:cs="Times New Roman"/>
            <w:u w:val="single"/>
          </w:rPr>
          <w:t>Seiple</w:t>
        </w:r>
        <w:proofErr w:type="spellEnd"/>
        <w:r w:rsidR="0054780F" w:rsidRPr="00315112">
          <w:rPr>
            <w:rFonts w:ascii="Times New Roman" w:eastAsia="Times New Roman" w:hAnsi="Times New Roman" w:cs="Times New Roman"/>
            <w:u w:val="single"/>
          </w:rPr>
          <w:t>, Chris</w:t>
        </w:r>
      </w:hyperlink>
    </w:p>
    <w:p w14:paraId="19981EDC" w14:textId="77777777" w:rsidR="0054780F" w:rsidRDefault="0054780F" w:rsidP="0054780F">
      <w:pPr>
        <w:rPr>
          <w:rFonts w:ascii="Times New Roman" w:eastAsia="Times New Roman" w:hAnsi="Times New Roman" w:cs="Times New Roman"/>
        </w:rPr>
      </w:pPr>
      <w:r w:rsidRPr="00315112">
        <w:rPr>
          <w:rFonts w:ascii="Times New Roman" w:eastAsia="Times New Roman" w:hAnsi="Times New Roman" w:cs="Times New Roman"/>
        </w:rPr>
        <w:t xml:space="preserve"> </w:t>
      </w:r>
    </w:p>
    <w:p w14:paraId="6585E12B" w14:textId="3B2CC0A7" w:rsidR="00B84B2D" w:rsidRDefault="00B84B2D" w:rsidP="005478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2007</w:t>
      </w:r>
    </w:p>
    <w:p w14:paraId="5C1C0D08" w14:textId="77777777" w:rsidR="00B84B2D" w:rsidRPr="00315112" w:rsidRDefault="00B84B2D" w:rsidP="0054780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BE49404" w14:textId="77777777" w:rsidR="0054780F" w:rsidRPr="00315112" w:rsidRDefault="0054780F" w:rsidP="0054780F">
      <w:pPr>
        <w:outlineLvl w:val="1"/>
        <w:rPr>
          <w:rFonts w:ascii="Times New Roman" w:eastAsia="Times New Roman" w:hAnsi="Times New Roman" w:cs="Times New Roman"/>
        </w:rPr>
      </w:pPr>
      <w:r w:rsidRPr="00315112">
        <w:rPr>
          <w:rFonts w:ascii="Times New Roman" w:eastAsia="Times New Roman" w:hAnsi="Times New Roman" w:cs="Times New Roman"/>
        </w:rPr>
        <w:t>Abstract</w:t>
      </w:r>
    </w:p>
    <w:p w14:paraId="0B0F6334" w14:textId="77777777" w:rsidR="0054780F" w:rsidRPr="00315112" w:rsidRDefault="0054780F" w:rsidP="0054780F">
      <w:pPr>
        <w:spacing w:after="360" w:line="360" w:lineRule="atLeast"/>
        <w:rPr>
          <w:rFonts w:ascii="Times New Roman" w:hAnsi="Times New Roman" w:cs="Times New Roman"/>
        </w:rPr>
      </w:pPr>
      <w:r w:rsidRPr="00315112">
        <w:rPr>
          <w:rFonts w:ascii="Times New Roman" w:hAnsi="Times New Roman" w:cs="Times New Roman"/>
        </w:rPr>
        <w:t xml:space="preserve">This dissertation asks a simple question: Does Sir </w:t>
      </w:r>
      <w:proofErr w:type="spellStart"/>
      <w:r w:rsidRPr="00315112">
        <w:rPr>
          <w:rFonts w:ascii="Times New Roman" w:hAnsi="Times New Roman" w:cs="Times New Roman"/>
        </w:rPr>
        <w:t>Halford</w:t>
      </w:r>
      <w:proofErr w:type="spellEnd"/>
      <w:r w:rsidRPr="00315112">
        <w:rPr>
          <w:rFonts w:ascii="Times New Roman" w:hAnsi="Times New Roman" w:cs="Times New Roman"/>
        </w:rPr>
        <w:t xml:space="preserve"> John Mackinder's geo-political thinking provide a suitable basis for examining and explaining the bilateral relationship between the United States and the Republic of Uzbekistan, 1991–2005? </w:t>
      </w:r>
    </w:p>
    <w:p w14:paraId="685D7E35" w14:textId="77777777" w:rsidR="0054780F" w:rsidRPr="00315112" w:rsidRDefault="0054780F" w:rsidP="0054780F">
      <w:pPr>
        <w:spacing w:after="360" w:line="360" w:lineRule="atLeast"/>
        <w:rPr>
          <w:rFonts w:ascii="Times New Roman" w:hAnsi="Times New Roman" w:cs="Times New Roman"/>
        </w:rPr>
      </w:pPr>
      <w:r w:rsidRPr="00315112">
        <w:rPr>
          <w:rFonts w:ascii="Times New Roman" w:hAnsi="Times New Roman" w:cs="Times New Roman"/>
        </w:rPr>
        <w:t>This dissertation re-visits Mackinder's geo-political thinking, concluding that it is a living and comprehensive philosophy consisting of two perspectives which were meant to be applied in tandem to each new strategic era. These mutually dependent perspectives include the geo-communal view of man's local interaction with and perception of geography, and the geo-strategic of a state's understanding of, and interaction with, the Heartland (central Eurasia). </w:t>
      </w:r>
    </w:p>
    <w:p w14:paraId="65BF998F" w14:textId="77777777" w:rsidR="0054780F" w:rsidRPr="00315112" w:rsidRDefault="0054780F" w:rsidP="0054780F">
      <w:pPr>
        <w:spacing w:after="360" w:line="360" w:lineRule="atLeast"/>
        <w:rPr>
          <w:rFonts w:ascii="Times New Roman" w:hAnsi="Times New Roman" w:cs="Times New Roman"/>
        </w:rPr>
      </w:pPr>
      <w:r w:rsidRPr="00315112">
        <w:rPr>
          <w:rFonts w:ascii="Times New Roman" w:hAnsi="Times New Roman" w:cs="Times New Roman"/>
        </w:rPr>
        <w:t>Re-visited as such, this dissertation demonstrates the context and origins of Mackinder's geopolitical thinking (chapters 1 and 2), before modeling its explanatory suitability through an analytical narrative of the U.S.-Uzbekistan relationship (chapters 3 and 4). The dissertation also suggests a general set of hypotheses (chapter 2) that summarize and illustrate Mackinder's comprehensive thinking, as applied through the analytic narrative of the U.S.-Uzbekistan relationship (chapter 5).</w:t>
      </w:r>
    </w:p>
    <w:p w14:paraId="0272E8C8" w14:textId="77777777" w:rsidR="000F5B78" w:rsidRPr="00315112" w:rsidRDefault="0054780F">
      <w:pPr>
        <w:rPr>
          <w:rFonts w:ascii="Times New Roman" w:hAnsi="Times New Roman" w:cs="Times New Roman"/>
        </w:rPr>
      </w:pPr>
      <w:r w:rsidRPr="00315112">
        <w:rPr>
          <w:rFonts w:ascii="Times New Roman" w:hAnsi="Times New Roman" w:cs="Times New Roman"/>
        </w:rPr>
        <w:t>https://search.proquest.com/pqdtlocal1006853/docview/304740848/1EF4215B6AE44D12PQ/22?accountid=14434</w:t>
      </w:r>
    </w:p>
    <w:sectPr w:rsidR="000F5B78" w:rsidRPr="00315112" w:rsidSect="000F5B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C02"/>
    <w:multiLevelType w:val="multilevel"/>
    <w:tmpl w:val="A8A4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0F"/>
    <w:rsid w:val="000F5B78"/>
    <w:rsid w:val="00315112"/>
    <w:rsid w:val="0054780F"/>
    <w:rsid w:val="00B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D3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8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78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0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780F"/>
    <w:rPr>
      <w:rFonts w:ascii="Times New Roman" w:hAnsi="Times New Roman" w:cs="Times New Roman"/>
      <w:b/>
      <w:bCs/>
      <w:sz w:val="36"/>
      <w:szCs w:val="36"/>
    </w:rPr>
  </w:style>
  <w:style w:type="character" w:customStyle="1" w:styleId="titleauthoretc">
    <w:name w:val="titleauthoretc"/>
    <w:basedOn w:val="DefaultParagraphFont"/>
    <w:rsid w:val="0054780F"/>
  </w:style>
  <w:style w:type="character" w:styleId="Hyperlink">
    <w:name w:val="Hyperlink"/>
    <w:basedOn w:val="DefaultParagraphFont"/>
    <w:uiPriority w:val="99"/>
    <w:semiHidden/>
    <w:unhideWhenUsed/>
    <w:rsid w:val="005478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780F"/>
  </w:style>
  <w:style w:type="paragraph" w:styleId="NormalWeb">
    <w:name w:val="Normal (Web)"/>
    <w:basedOn w:val="Normal"/>
    <w:uiPriority w:val="99"/>
    <w:semiHidden/>
    <w:unhideWhenUsed/>
    <w:rsid w:val="005478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ink">
    <w:name w:val="link"/>
    <w:basedOn w:val="DefaultParagraphFont"/>
    <w:rsid w:val="0054780F"/>
  </w:style>
  <w:style w:type="character" w:customStyle="1" w:styleId="hiddentext">
    <w:name w:val="hiddentext"/>
    <w:basedOn w:val="DefaultParagraphFont"/>
    <w:rsid w:val="005478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8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78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0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780F"/>
    <w:rPr>
      <w:rFonts w:ascii="Times New Roman" w:hAnsi="Times New Roman" w:cs="Times New Roman"/>
      <w:b/>
      <w:bCs/>
      <w:sz w:val="36"/>
      <w:szCs w:val="36"/>
    </w:rPr>
  </w:style>
  <w:style w:type="character" w:customStyle="1" w:styleId="titleauthoretc">
    <w:name w:val="titleauthoretc"/>
    <w:basedOn w:val="DefaultParagraphFont"/>
    <w:rsid w:val="0054780F"/>
  </w:style>
  <w:style w:type="character" w:styleId="Hyperlink">
    <w:name w:val="Hyperlink"/>
    <w:basedOn w:val="DefaultParagraphFont"/>
    <w:uiPriority w:val="99"/>
    <w:semiHidden/>
    <w:unhideWhenUsed/>
    <w:rsid w:val="005478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780F"/>
  </w:style>
  <w:style w:type="paragraph" w:styleId="NormalWeb">
    <w:name w:val="Normal (Web)"/>
    <w:basedOn w:val="Normal"/>
    <w:uiPriority w:val="99"/>
    <w:semiHidden/>
    <w:unhideWhenUsed/>
    <w:rsid w:val="0054780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ink">
    <w:name w:val="link"/>
    <w:basedOn w:val="DefaultParagraphFont"/>
    <w:rsid w:val="0054780F"/>
  </w:style>
  <w:style w:type="character" w:customStyle="1" w:styleId="hiddentext">
    <w:name w:val="hiddentext"/>
    <w:basedOn w:val="DefaultParagraphFont"/>
    <w:rsid w:val="0054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0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371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811703">
                                      <w:marLeft w:val="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1785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earch.proquest.com/pqdtlocal1006853/indexinglinkhandler/sng/au/Seiple,+Chris/$N?accountid=1443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Ani</dc:creator>
  <cp:keywords/>
  <dc:description/>
  <cp:lastModifiedBy>Ani Ani</cp:lastModifiedBy>
  <cp:revision>3</cp:revision>
  <dcterms:created xsi:type="dcterms:W3CDTF">2018-09-07T02:55:00Z</dcterms:created>
  <dcterms:modified xsi:type="dcterms:W3CDTF">2018-09-07T15:19:00Z</dcterms:modified>
</cp:coreProperties>
</file>