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B36F" w14:textId="06E31E4F" w:rsidR="00246C6F" w:rsidRDefault="00246C6F" w:rsidP="00246C6F">
      <w:pPr>
        <w:pStyle w:val="Body"/>
        <w:rPr>
          <w:b/>
          <w:bCs/>
        </w:rPr>
      </w:pPr>
      <w:r>
        <w:rPr>
          <w:b/>
          <w:bCs/>
        </w:rPr>
        <w:t xml:space="preserve">Draft Survey Questions for Remote Midterm Student Feedback </w:t>
      </w:r>
      <w:r>
        <w:rPr>
          <w:color w:val="222222"/>
          <w:u w:color="222222"/>
        </w:rPr>
        <w:t xml:space="preserve">(adapted from </w:t>
      </w:r>
      <w:proofErr w:type="spellStart"/>
      <w:r>
        <w:rPr>
          <w:color w:val="222222"/>
          <w:u w:color="222222"/>
        </w:rPr>
        <w:t>UTAustin</w:t>
      </w:r>
      <w:proofErr w:type="spellEnd"/>
      <w:r>
        <w:rPr>
          <w:color w:val="222222"/>
          <w:u w:color="222222"/>
        </w:rPr>
        <w:t>)</w:t>
      </w:r>
    </w:p>
    <w:p w14:paraId="4E317E5E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BC9BC35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SURVEY INSTRUCTIONS</w:t>
      </w:r>
    </w:p>
    <w:p w14:paraId="654611D9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4C278E71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To make this course most supportive of your learning, please complete this anonymous mid-semester survey. There are seven multiple choice questions followed by four open-response questions.</w:t>
      </w:r>
    </w:p>
    <w:p w14:paraId="2490726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 </w:t>
      </w:r>
    </w:p>
    <w:p w14:paraId="548080E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Your answers will be completely anonymous.</w:t>
      </w:r>
    </w:p>
    <w:p w14:paraId="60DCED7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68EAAC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As you respond to the questions, please consider what furthers or hinders your learning.</w:t>
      </w:r>
    </w:p>
    <w:p w14:paraId="7A3A3EC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278731C2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F79600"/>
          <w:sz w:val="21"/>
          <w:szCs w:val="21"/>
          <w:u w:color="F79600"/>
        </w:rPr>
        <w:t>For questions 1 and 2 please rate the statements related to your experience of the instructor in this course.</w:t>
      </w:r>
    </w:p>
    <w:p w14:paraId="088CB4D3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901B1DC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1</w:t>
      </w:r>
    </w:p>
    <w:p w14:paraId="71110907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594560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The instructor is approachable.</w:t>
      </w:r>
    </w:p>
    <w:p w14:paraId="16B4B6B1" w14:textId="77777777" w:rsidR="00246C6F" w:rsidRDefault="00246C6F" w:rsidP="00246C6F">
      <w:pPr>
        <w:pStyle w:val="Body"/>
        <w:numPr>
          <w:ilvl w:val="1"/>
          <w:numId w:val="1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2DD1529C" w14:textId="77777777" w:rsidR="00246C6F" w:rsidRDefault="00246C6F" w:rsidP="00246C6F">
      <w:pPr>
        <w:pStyle w:val="Body"/>
        <w:numPr>
          <w:ilvl w:val="1"/>
          <w:numId w:val="1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525AE7E3" w14:textId="77777777" w:rsidR="00246C6F" w:rsidRDefault="00246C6F" w:rsidP="00246C6F">
      <w:pPr>
        <w:pStyle w:val="Body"/>
        <w:numPr>
          <w:ilvl w:val="1"/>
          <w:numId w:val="1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047ED8AB" w14:textId="77777777" w:rsidR="00246C6F" w:rsidRDefault="00246C6F" w:rsidP="00246C6F">
      <w:pPr>
        <w:pStyle w:val="Body"/>
        <w:numPr>
          <w:ilvl w:val="1"/>
          <w:numId w:val="1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114ACC80" w14:textId="77777777" w:rsidR="00246C6F" w:rsidRDefault="00246C6F" w:rsidP="00246C6F">
      <w:pPr>
        <w:pStyle w:val="Body"/>
        <w:numPr>
          <w:ilvl w:val="1"/>
          <w:numId w:val="1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7D93FCB3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15253B1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2</w:t>
      </w:r>
    </w:p>
    <w:p w14:paraId="3E618019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D7C0DE8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The feedback I am getting from the teaching staff is helping me learn.</w:t>
      </w:r>
    </w:p>
    <w:p w14:paraId="5B2E5A6A" w14:textId="77777777" w:rsidR="00246C6F" w:rsidRDefault="00246C6F" w:rsidP="00246C6F">
      <w:pPr>
        <w:pStyle w:val="Body"/>
        <w:numPr>
          <w:ilvl w:val="1"/>
          <w:numId w:val="2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1C4F8C3F" w14:textId="77777777" w:rsidR="00246C6F" w:rsidRDefault="00246C6F" w:rsidP="00246C6F">
      <w:pPr>
        <w:pStyle w:val="Body"/>
        <w:numPr>
          <w:ilvl w:val="1"/>
          <w:numId w:val="2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32C40A67" w14:textId="77777777" w:rsidR="00246C6F" w:rsidRDefault="00246C6F" w:rsidP="00246C6F">
      <w:pPr>
        <w:pStyle w:val="Body"/>
        <w:numPr>
          <w:ilvl w:val="1"/>
          <w:numId w:val="2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25CFF021" w14:textId="77777777" w:rsidR="00246C6F" w:rsidRDefault="00246C6F" w:rsidP="00246C6F">
      <w:pPr>
        <w:pStyle w:val="Body"/>
        <w:numPr>
          <w:ilvl w:val="1"/>
          <w:numId w:val="2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353BEC3E" w14:textId="77777777" w:rsidR="00246C6F" w:rsidRDefault="00246C6F" w:rsidP="00246C6F">
      <w:pPr>
        <w:pStyle w:val="Body"/>
        <w:numPr>
          <w:ilvl w:val="1"/>
          <w:numId w:val="2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56E2E09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8CEC111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F79600"/>
          <w:sz w:val="21"/>
          <w:szCs w:val="21"/>
          <w:u w:color="F79600"/>
        </w:rPr>
        <w:t>For questions 3-5 please rate the statements related to your experience of the course content.</w:t>
      </w:r>
    </w:p>
    <w:p w14:paraId="0ED19C92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A703607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3</w:t>
      </w:r>
    </w:p>
    <w:p w14:paraId="5DD56BBB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F92BFD2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The instructions for completing assignments are clear.</w:t>
      </w:r>
    </w:p>
    <w:p w14:paraId="1BD5C1CB" w14:textId="77777777" w:rsidR="00246C6F" w:rsidRDefault="00246C6F" w:rsidP="00246C6F">
      <w:pPr>
        <w:pStyle w:val="Body"/>
        <w:numPr>
          <w:ilvl w:val="1"/>
          <w:numId w:val="22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72784ECD" w14:textId="77777777" w:rsidR="00246C6F" w:rsidRDefault="00246C6F" w:rsidP="00246C6F">
      <w:pPr>
        <w:pStyle w:val="Body"/>
        <w:numPr>
          <w:ilvl w:val="1"/>
          <w:numId w:val="22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0C74084F" w14:textId="77777777" w:rsidR="00246C6F" w:rsidRDefault="00246C6F" w:rsidP="00246C6F">
      <w:pPr>
        <w:pStyle w:val="Body"/>
        <w:numPr>
          <w:ilvl w:val="1"/>
          <w:numId w:val="22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5A6F7FA9" w14:textId="77777777" w:rsidR="00246C6F" w:rsidRDefault="00246C6F" w:rsidP="00246C6F">
      <w:pPr>
        <w:pStyle w:val="Body"/>
        <w:numPr>
          <w:ilvl w:val="1"/>
          <w:numId w:val="22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028162BF" w14:textId="77777777" w:rsidR="00246C6F" w:rsidRDefault="00246C6F" w:rsidP="00246C6F">
      <w:pPr>
        <w:pStyle w:val="Body"/>
        <w:numPr>
          <w:ilvl w:val="1"/>
          <w:numId w:val="22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lastRenderedPageBreak/>
        <w:t>Strongly Disagree</w:t>
      </w:r>
    </w:p>
    <w:p w14:paraId="38B5DF87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44D02FB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4</w:t>
      </w:r>
    </w:p>
    <w:p w14:paraId="097825DD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6151381F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The homework assignments are helping me learn.</w:t>
      </w:r>
    </w:p>
    <w:p w14:paraId="03E2D6E1" w14:textId="77777777" w:rsidR="00246C6F" w:rsidRDefault="00246C6F" w:rsidP="00246C6F">
      <w:pPr>
        <w:pStyle w:val="Body"/>
        <w:numPr>
          <w:ilvl w:val="1"/>
          <w:numId w:val="24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305A3282" w14:textId="77777777" w:rsidR="00246C6F" w:rsidRDefault="00246C6F" w:rsidP="00246C6F">
      <w:pPr>
        <w:pStyle w:val="Body"/>
        <w:numPr>
          <w:ilvl w:val="1"/>
          <w:numId w:val="24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0F50649F" w14:textId="77777777" w:rsidR="00246C6F" w:rsidRDefault="00246C6F" w:rsidP="00246C6F">
      <w:pPr>
        <w:pStyle w:val="Body"/>
        <w:numPr>
          <w:ilvl w:val="1"/>
          <w:numId w:val="24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1A30CE81" w14:textId="77777777" w:rsidR="00246C6F" w:rsidRDefault="00246C6F" w:rsidP="00246C6F">
      <w:pPr>
        <w:pStyle w:val="Body"/>
        <w:numPr>
          <w:ilvl w:val="1"/>
          <w:numId w:val="24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5D6EDAD1" w14:textId="77777777" w:rsidR="00246C6F" w:rsidRDefault="00246C6F" w:rsidP="00246C6F">
      <w:pPr>
        <w:pStyle w:val="Body"/>
        <w:numPr>
          <w:ilvl w:val="1"/>
          <w:numId w:val="24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00CD675C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6302E952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5</w:t>
      </w:r>
    </w:p>
    <w:p w14:paraId="01BDD1C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6A2555D8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The labs are helping me learn.</w:t>
      </w:r>
    </w:p>
    <w:p w14:paraId="355B3329" w14:textId="77777777" w:rsidR="00246C6F" w:rsidRDefault="00246C6F" w:rsidP="00246C6F">
      <w:pPr>
        <w:pStyle w:val="Body"/>
        <w:numPr>
          <w:ilvl w:val="1"/>
          <w:numId w:val="26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06C687C3" w14:textId="77777777" w:rsidR="00246C6F" w:rsidRDefault="00246C6F" w:rsidP="00246C6F">
      <w:pPr>
        <w:pStyle w:val="Body"/>
        <w:numPr>
          <w:ilvl w:val="1"/>
          <w:numId w:val="26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0952EB7B" w14:textId="77777777" w:rsidR="00246C6F" w:rsidRDefault="00246C6F" w:rsidP="00246C6F">
      <w:pPr>
        <w:pStyle w:val="Body"/>
        <w:numPr>
          <w:ilvl w:val="1"/>
          <w:numId w:val="26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4D208488" w14:textId="77777777" w:rsidR="00246C6F" w:rsidRDefault="00246C6F" w:rsidP="00246C6F">
      <w:pPr>
        <w:pStyle w:val="Body"/>
        <w:numPr>
          <w:ilvl w:val="1"/>
          <w:numId w:val="26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73892DBE" w14:textId="77777777" w:rsidR="00246C6F" w:rsidRDefault="00246C6F" w:rsidP="00246C6F">
      <w:pPr>
        <w:pStyle w:val="Body"/>
        <w:numPr>
          <w:ilvl w:val="1"/>
          <w:numId w:val="26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70ACD82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1ECE2AD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F79600"/>
          <w:sz w:val="21"/>
          <w:szCs w:val="21"/>
          <w:u w:color="F79600"/>
        </w:rPr>
        <w:t>For questions 6-7 please rate the statements related to how you approach being as student in this course.</w:t>
      </w:r>
    </w:p>
    <w:p w14:paraId="67C0DB97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6CB51A67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6</w:t>
      </w:r>
    </w:p>
    <w:p w14:paraId="7AC2C67E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D45D15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I prepare for class.</w:t>
      </w:r>
    </w:p>
    <w:p w14:paraId="1A7C393E" w14:textId="77777777" w:rsidR="00246C6F" w:rsidRDefault="00246C6F" w:rsidP="00246C6F">
      <w:pPr>
        <w:pStyle w:val="Body"/>
        <w:numPr>
          <w:ilvl w:val="1"/>
          <w:numId w:val="2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2AACBC11" w14:textId="77777777" w:rsidR="00246C6F" w:rsidRDefault="00246C6F" w:rsidP="00246C6F">
      <w:pPr>
        <w:pStyle w:val="Body"/>
        <w:numPr>
          <w:ilvl w:val="1"/>
          <w:numId w:val="2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3FB7A906" w14:textId="77777777" w:rsidR="00246C6F" w:rsidRDefault="00246C6F" w:rsidP="00246C6F">
      <w:pPr>
        <w:pStyle w:val="Body"/>
        <w:numPr>
          <w:ilvl w:val="1"/>
          <w:numId w:val="2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03DC24A6" w14:textId="77777777" w:rsidR="00246C6F" w:rsidRDefault="00246C6F" w:rsidP="00246C6F">
      <w:pPr>
        <w:pStyle w:val="Body"/>
        <w:numPr>
          <w:ilvl w:val="1"/>
          <w:numId w:val="2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2F76A323" w14:textId="77777777" w:rsidR="00246C6F" w:rsidRDefault="00246C6F" w:rsidP="00246C6F">
      <w:pPr>
        <w:pStyle w:val="Body"/>
        <w:numPr>
          <w:ilvl w:val="1"/>
          <w:numId w:val="28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755D3D58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5074BB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7</w:t>
      </w:r>
    </w:p>
    <w:p w14:paraId="53EF5602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1FC377F9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I actively participate in class.</w:t>
      </w:r>
    </w:p>
    <w:p w14:paraId="28DE5EDB" w14:textId="77777777" w:rsidR="00246C6F" w:rsidRDefault="00246C6F" w:rsidP="00246C6F">
      <w:pPr>
        <w:pStyle w:val="Body"/>
        <w:numPr>
          <w:ilvl w:val="1"/>
          <w:numId w:val="3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Agree</w:t>
      </w:r>
    </w:p>
    <w:p w14:paraId="75E9B166" w14:textId="77777777" w:rsidR="00246C6F" w:rsidRDefault="00246C6F" w:rsidP="00246C6F">
      <w:pPr>
        <w:pStyle w:val="Body"/>
        <w:numPr>
          <w:ilvl w:val="1"/>
          <w:numId w:val="3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Agree</w:t>
      </w:r>
    </w:p>
    <w:p w14:paraId="21479EF3" w14:textId="77777777" w:rsidR="00246C6F" w:rsidRDefault="00246C6F" w:rsidP="00246C6F">
      <w:pPr>
        <w:pStyle w:val="Body"/>
        <w:numPr>
          <w:ilvl w:val="1"/>
          <w:numId w:val="3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Neither Agree nor Disagree</w:t>
      </w:r>
    </w:p>
    <w:p w14:paraId="53A9A4B8" w14:textId="77777777" w:rsidR="00246C6F" w:rsidRDefault="00246C6F" w:rsidP="00246C6F">
      <w:pPr>
        <w:pStyle w:val="Body"/>
        <w:numPr>
          <w:ilvl w:val="1"/>
          <w:numId w:val="3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Disagree</w:t>
      </w:r>
    </w:p>
    <w:p w14:paraId="2E211BE2" w14:textId="77777777" w:rsidR="00246C6F" w:rsidRDefault="00246C6F" w:rsidP="00246C6F">
      <w:pPr>
        <w:pStyle w:val="Body"/>
        <w:numPr>
          <w:ilvl w:val="1"/>
          <w:numId w:val="30"/>
        </w:numPr>
        <w:spacing w:before="100" w:after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Strongly Disagree</w:t>
      </w:r>
    </w:p>
    <w:p w14:paraId="47377C4D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6A86F96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F79600"/>
          <w:sz w:val="21"/>
          <w:szCs w:val="21"/>
          <w:u w:color="F79600"/>
        </w:rPr>
        <w:t>Questions 8-11 are open-ended. Please provide feedback on your learning experience as prompted by the questions.</w:t>
      </w:r>
    </w:p>
    <w:p w14:paraId="76CDB09F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4BFDA98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8</w:t>
      </w:r>
    </w:p>
    <w:p w14:paraId="5D5CFA3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2F78125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What has been most helpful for your learning in this class so far?</w:t>
      </w:r>
    </w:p>
    <w:p w14:paraId="7C2243A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4989538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9</w:t>
      </w:r>
    </w:p>
    <w:p w14:paraId="34553170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43566AA8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In terms of learning, what has caused you the most difficulty in this class so far?</w:t>
      </w:r>
    </w:p>
    <w:p w14:paraId="6546881E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DE0E5FA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10</w:t>
      </w:r>
    </w:p>
    <w:p w14:paraId="17E3840F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0E4DFDEE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What changes could the instructor make to improve your learning?</w:t>
      </w:r>
    </w:p>
    <w:p w14:paraId="61135C11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3EBFD264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222222"/>
          <w:sz w:val="21"/>
          <w:szCs w:val="21"/>
          <w:u w:color="222222"/>
        </w:rPr>
        <w:t>QUESTION 11</w:t>
      </w:r>
    </w:p>
    <w:p w14:paraId="5FF7147A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24D97778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222222"/>
          <w:sz w:val="21"/>
          <w:szCs w:val="21"/>
          <w:u w:color="222222"/>
        </w:rPr>
        <w:t>What can you—as a student—do to improve your learning in this course?</w:t>
      </w:r>
    </w:p>
    <w:p w14:paraId="45C906B1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4C1294CF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b/>
          <w:bCs/>
          <w:color w:val="F79600"/>
          <w:sz w:val="21"/>
          <w:szCs w:val="21"/>
          <w:u w:color="F79600"/>
        </w:rPr>
        <w:t>This last question is about what app you’re most comfortable taking an anonymous, course-related survey in.</w:t>
      </w:r>
    </w:p>
    <w:p w14:paraId="7FE3A13D" w14:textId="77777777" w:rsidR="00246C6F" w:rsidRDefault="00246C6F" w:rsidP="00246C6F">
      <w:pPr>
        <w:pStyle w:val="Body"/>
        <w:rPr>
          <w:rFonts w:ascii="Times New Roman" w:eastAsia="Times New Roman" w:hAnsi="Times New Roman" w:cs="Times New Roman"/>
        </w:rPr>
      </w:pPr>
    </w:p>
    <w:p w14:paraId="5AAD8B68" w14:textId="77777777" w:rsidR="0053742A" w:rsidRPr="00246C6F" w:rsidRDefault="0053742A" w:rsidP="00246C6F"/>
    <w:sectPr w:rsidR="0053742A" w:rsidRPr="00246C6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A1353" w14:textId="77777777" w:rsidR="003B5F4F" w:rsidRDefault="003B5F4F">
      <w:r>
        <w:separator/>
      </w:r>
    </w:p>
  </w:endnote>
  <w:endnote w:type="continuationSeparator" w:id="0">
    <w:p w14:paraId="210F3A5C" w14:textId="77777777" w:rsidR="003B5F4F" w:rsidRDefault="003B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C4E9" w14:textId="77777777" w:rsidR="0053742A" w:rsidRDefault="005374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0480" w14:textId="77777777" w:rsidR="003B5F4F" w:rsidRDefault="003B5F4F">
      <w:r>
        <w:separator/>
      </w:r>
    </w:p>
  </w:footnote>
  <w:footnote w:type="continuationSeparator" w:id="0">
    <w:p w14:paraId="6EB47012" w14:textId="77777777" w:rsidR="003B5F4F" w:rsidRDefault="003B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EB05" w14:textId="77777777" w:rsidR="0053742A" w:rsidRDefault="0053742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D0F"/>
    <w:multiLevelType w:val="hybridMultilevel"/>
    <w:tmpl w:val="06E252CA"/>
    <w:numStyleLink w:val="ImportedStyle4"/>
  </w:abstractNum>
  <w:abstractNum w:abstractNumId="1" w15:restartNumberingAfterBreak="0">
    <w:nsid w:val="00E87F34"/>
    <w:multiLevelType w:val="hybridMultilevel"/>
    <w:tmpl w:val="AA808916"/>
    <w:styleLink w:val="ImportedStyle2"/>
    <w:lvl w:ilvl="0" w:tplc="A6E67362">
      <w:start w:val="1"/>
      <w:numFmt w:val="bullet"/>
      <w:lvlText w:val="•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2E6AA">
      <w:start w:val="1"/>
      <w:numFmt w:val="bullet"/>
      <w:lvlText w:val="o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6EDA4">
      <w:start w:val="1"/>
      <w:numFmt w:val="bullet"/>
      <w:lvlText w:val="▪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4452">
      <w:start w:val="1"/>
      <w:numFmt w:val="bullet"/>
      <w:lvlText w:val="•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183D8E">
      <w:start w:val="1"/>
      <w:numFmt w:val="bullet"/>
      <w:lvlText w:val="o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8D8E0">
      <w:start w:val="1"/>
      <w:numFmt w:val="bullet"/>
      <w:lvlText w:val="▪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CB8BA">
      <w:start w:val="1"/>
      <w:numFmt w:val="bullet"/>
      <w:lvlText w:val="•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1564">
      <w:start w:val="1"/>
      <w:numFmt w:val="bullet"/>
      <w:lvlText w:val="o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0DECC">
      <w:start w:val="1"/>
      <w:numFmt w:val="bullet"/>
      <w:lvlText w:val="▪"/>
      <w:lvlJc w:val="left"/>
      <w:pPr>
        <w:ind w:left="72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BA0A0B"/>
    <w:multiLevelType w:val="hybridMultilevel"/>
    <w:tmpl w:val="06E252CA"/>
    <w:styleLink w:val="ImportedStyle4"/>
    <w:lvl w:ilvl="0" w:tplc="A06E20FE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A5CEA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B04E76">
      <w:start w:val="1"/>
      <w:numFmt w:val="bullet"/>
      <w:lvlText w:val="▪"/>
      <w:lvlJc w:val="left"/>
      <w:pPr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E8C18">
      <w:start w:val="1"/>
      <w:numFmt w:val="bullet"/>
      <w:lvlText w:val="•"/>
      <w:lvlJc w:val="left"/>
      <w:pPr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ADEAC">
      <w:start w:val="1"/>
      <w:numFmt w:val="bullet"/>
      <w:lvlText w:val="o"/>
      <w:lvlJc w:val="left"/>
      <w:pPr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2260A0">
      <w:start w:val="1"/>
      <w:numFmt w:val="bullet"/>
      <w:lvlText w:val="▪"/>
      <w:lvlJc w:val="left"/>
      <w:pPr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6AA1F6">
      <w:start w:val="1"/>
      <w:numFmt w:val="bullet"/>
      <w:lvlText w:val="•"/>
      <w:lvlJc w:val="left"/>
      <w:pPr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67B12">
      <w:start w:val="1"/>
      <w:numFmt w:val="bullet"/>
      <w:lvlText w:val="o"/>
      <w:lvlJc w:val="left"/>
      <w:pPr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AB6F0">
      <w:start w:val="1"/>
      <w:numFmt w:val="bullet"/>
      <w:lvlText w:val="▪"/>
      <w:lvlJc w:val="left"/>
      <w:pPr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72164A"/>
    <w:multiLevelType w:val="hybridMultilevel"/>
    <w:tmpl w:val="9E1659A4"/>
    <w:styleLink w:val="ImportedStyle3"/>
    <w:lvl w:ilvl="0" w:tplc="60680D2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0AAE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E5C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4427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4001E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A6E3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E099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8DE9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C74C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F12384"/>
    <w:multiLevelType w:val="hybridMultilevel"/>
    <w:tmpl w:val="056A3016"/>
    <w:numStyleLink w:val="ImportedStyle7"/>
  </w:abstractNum>
  <w:abstractNum w:abstractNumId="5" w15:restartNumberingAfterBreak="0">
    <w:nsid w:val="24213495"/>
    <w:multiLevelType w:val="hybridMultilevel"/>
    <w:tmpl w:val="E8FC8B40"/>
    <w:styleLink w:val="ImportedStyle12"/>
    <w:lvl w:ilvl="0" w:tplc="AF9EEBBA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28A08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8EB5E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1442C6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6DF8A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EA2C5E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F8460A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4BBE8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2B470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3E0327"/>
    <w:multiLevelType w:val="hybridMultilevel"/>
    <w:tmpl w:val="F5AECCC8"/>
    <w:numStyleLink w:val="ImportedStyle6"/>
  </w:abstractNum>
  <w:abstractNum w:abstractNumId="7" w15:restartNumberingAfterBreak="0">
    <w:nsid w:val="2EFA5712"/>
    <w:multiLevelType w:val="hybridMultilevel"/>
    <w:tmpl w:val="1354D274"/>
    <w:styleLink w:val="ImportedStyle1"/>
    <w:lvl w:ilvl="0" w:tplc="3BC0B552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A8B60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894D2">
      <w:start w:val="1"/>
      <w:numFmt w:val="lowerRoman"/>
      <w:lvlText w:val="%3."/>
      <w:lvlJc w:val="left"/>
      <w:pPr>
        <w:ind w:left="2160" w:hanging="28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2E3B2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666886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BC639C">
      <w:start w:val="1"/>
      <w:numFmt w:val="lowerRoman"/>
      <w:lvlText w:val="%6."/>
      <w:lvlJc w:val="left"/>
      <w:pPr>
        <w:ind w:left="4320" w:hanging="28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56489A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BE31E6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567240">
      <w:start w:val="1"/>
      <w:numFmt w:val="lowerRoman"/>
      <w:lvlText w:val="%9."/>
      <w:lvlJc w:val="left"/>
      <w:pPr>
        <w:ind w:left="6480" w:hanging="28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6D379D8"/>
    <w:multiLevelType w:val="hybridMultilevel"/>
    <w:tmpl w:val="8EC459C4"/>
    <w:numStyleLink w:val="ImportedStyle11"/>
  </w:abstractNum>
  <w:abstractNum w:abstractNumId="9" w15:restartNumberingAfterBreak="0">
    <w:nsid w:val="376D0D23"/>
    <w:multiLevelType w:val="hybridMultilevel"/>
    <w:tmpl w:val="4CB890A4"/>
    <w:numStyleLink w:val="ImportedStyle8"/>
  </w:abstractNum>
  <w:abstractNum w:abstractNumId="10" w15:restartNumberingAfterBreak="0">
    <w:nsid w:val="3BFE39DE"/>
    <w:multiLevelType w:val="hybridMultilevel"/>
    <w:tmpl w:val="4E1021EE"/>
    <w:styleLink w:val="ImportedStyle14"/>
    <w:lvl w:ilvl="0" w:tplc="F57887AE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E9BDA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CCD4E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52864A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613E8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63818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96F09E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4F010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1B20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1F62FD1"/>
    <w:multiLevelType w:val="hybridMultilevel"/>
    <w:tmpl w:val="2DD2152C"/>
    <w:styleLink w:val="ImportedStyle9"/>
    <w:lvl w:ilvl="0" w:tplc="BA98D318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48838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DABC1E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0FCF2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05C06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AED15A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093CC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480908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660AAC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434C8D"/>
    <w:multiLevelType w:val="hybridMultilevel"/>
    <w:tmpl w:val="F5AECCC8"/>
    <w:styleLink w:val="ImportedStyle6"/>
    <w:lvl w:ilvl="0" w:tplc="B1F69D74">
      <w:start w:val="1"/>
      <w:numFmt w:val="bullet"/>
      <w:lvlText w:val="•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2192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4603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AF6E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293A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6309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364EA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FE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F66DF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B81B47"/>
    <w:multiLevelType w:val="hybridMultilevel"/>
    <w:tmpl w:val="AA808916"/>
    <w:numStyleLink w:val="ImportedStyle2"/>
  </w:abstractNum>
  <w:abstractNum w:abstractNumId="14" w15:restartNumberingAfterBreak="0">
    <w:nsid w:val="50480FDB"/>
    <w:multiLevelType w:val="hybridMultilevel"/>
    <w:tmpl w:val="056A3016"/>
    <w:styleLink w:val="ImportedStyle7"/>
    <w:lvl w:ilvl="0" w:tplc="2886FDB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44E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2859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2745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4C9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824D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4066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B28B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875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457A5D"/>
    <w:multiLevelType w:val="hybridMultilevel"/>
    <w:tmpl w:val="4CB890A4"/>
    <w:styleLink w:val="ImportedStyle8"/>
    <w:lvl w:ilvl="0" w:tplc="4588D92E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20A2E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F0D356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2E828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CA1B02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E84F2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AB5CE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C6028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009AE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6D1AE9"/>
    <w:multiLevelType w:val="hybridMultilevel"/>
    <w:tmpl w:val="59988AE0"/>
    <w:numStyleLink w:val="ImportedStyle13"/>
  </w:abstractNum>
  <w:abstractNum w:abstractNumId="17" w15:restartNumberingAfterBreak="0">
    <w:nsid w:val="5A4A0810"/>
    <w:multiLevelType w:val="hybridMultilevel"/>
    <w:tmpl w:val="1354D274"/>
    <w:numStyleLink w:val="ImportedStyle1"/>
  </w:abstractNum>
  <w:abstractNum w:abstractNumId="18" w15:restartNumberingAfterBreak="0">
    <w:nsid w:val="5BFF04FE"/>
    <w:multiLevelType w:val="hybridMultilevel"/>
    <w:tmpl w:val="676C1DAE"/>
    <w:numStyleLink w:val="ImportedStyle5"/>
  </w:abstractNum>
  <w:abstractNum w:abstractNumId="19" w15:restartNumberingAfterBreak="0">
    <w:nsid w:val="5C615086"/>
    <w:multiLevelType w:val="hybridMultilevel"/>
    <w:tmpl w:val="9E1659A4"/>
    <w:numStyleLink w:val="ImportedStyle3"/>
  </w:abstractNum>
  <w:abstractNum w:abstractNumId="20" w15:restartNumberingAfterBreak="0">
    <w:nsid w:val="644878B0"/>
    <w:multiLevelType w:val="hybridMultilevel"/>
    <w:tmpl w:val="8EC459C4"/>
    <w:styleLink w:val="ImportedStyle11"/>
    <w:lvl w:ilvl="0" w:tplc="30BCFB62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23166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0335E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C84414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4D8F8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5CC412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03BD0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2B4EC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ED924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CB4232"/>
    <w:multiLevelType w:val="hybridMultilevel"/>
    <w:tmpl w:val="676C1DAE"/>
    <w:styleLink w:val="ImportedStyle5"/>
    <w:lvl w:ilvl="0" w:tplc="110EC6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92EE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67F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229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4FE0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84DEC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A1D6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233F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C6957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007C1C"/>
    <w:multiLevelType w:val="hybridMultilevel"/>
    <w:tmpl w:val="2DD2152C"/>
    <w:numStyleLink w:val="ImportedStyle9"/>
  </w:abstractNum>
  <w:abstractNum w:abstractNumId="23" w15:restartNumberingAfterBreak="0">
    <w:nsid w:val="69175B0A"/>
    <w:multiLevelType w:val="hybridMultilevel"/>
    <w:tmpl w:val="A4D4ED3E"/>
    <w:styleLink w:val="ImportedStyle10"/>
    <w:lvl w:ilvl="0" w:tplc="065AFD96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C8902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AAB2A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1C24CA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CAD1D0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8E65E2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28B60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504D2E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96A2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F40A61"/>
    <w:multiLevelType w:val="hybridMultilevel"/>
    <w:tmpl w:val="A4D4ED3E"/>
    <w:numStyleLink w:val="ImportedStyle10"/>
  </w:abstractNum>
  <w:abstractNum w:abstractNumId="25" w15:restartNumberingAfterBreak="0">
    <w:nsid w:val="74F80F27"/>
    <w:multiLevelType w:val="hybridMultilevel"/>
    <w:tmpl w:val="4E1021EE"/>
    <w:numStyleLink w:val="ImportedStyle14"/>
  </w:abstractNum>
  <w:abstractNum w:abstractNumId="26" w15:restartNumberingAfterBreak="0">
    <w:nsid w:val="75493A16"/>
    <w:multiLevelType w:val="hybridMultilevel"/>
    <w:tmpl w:val="59988AE0"/>
    <w:styleLink w:val="ImportedStyle13"/>
    <w:lvl w:ilvl="0" w:tplc="2CE235E6">
      <w:start w:val="1"/>
      <w:numFmt w:val="bullet"/>
      <w:lvlText w:val="•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4D0D8">
      <w:start w:val="1"/>
      <w:numFmt w:val="bullet"/>
      <w:lvlText w:val="o"/>
      <w:lvlJc w:val="left"/>
      <w:pPr>
        <w:ind w:left="14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963EAA">
      <w:start w:val="1"/>
      <w:numFmt w:val="bullet"/>
      <w:lvlText w:val="▪"/>
      <w:lvlJc w:val="left"/>
      <w:pPr>
        <w:tabs>
          <w:tab w:val="left" w:pos="1440"/>
        </w:tabs>
        <w:ind w:left="22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C6CEE">
      <w:start w:val="1"/>
      <w:numFmt w:val="bullet"/>
      <w:lvlText w:val="▪"/>
      <w:lvlJc w:val="left"/>
      <w:pPr>
        <w:tabs>
          <w:tab w:val="left" w:pos="1440"/>
        </w:tabs>
        <w:ind w:left="29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AA594">
      <w:start w:val="1"/>
      <w:numFmt w:val="bullet"/>
      <w:lvlText w:val="▪"/>
      <w:lvlJc w:val="left"/>
      <w:pPr>
        <w:tabs>
          <w:tab w:val="left" w:pos="1440"/>
        </w:tabs>
        <w:ind w:left="365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47E4C">
      <w:start w:val="1"/>
      <w:numFmt w:val="bullet"/>
      <w:lvlText w:val="▪"/>
      <w:lvlJc w:val="left"/>
      <w:pPr>
        <w:tabs>
          <w:tab w:val="left" w:pos="1440"/>
        </w:tabs>
        <w:ind w:left="437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61696">
      <w:start w:val="1"/>
      <w:numFmt w:val="bullet"/>
      <w:lvlText w:val="▪"/>
      <w:lvlJc w:val="left"/>
      <w:pPr>
        <w:tabs>
          <w:tab w:val="left" w:pos="1440"/>
        </w:tabs>
        <w:ind w:left="509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0C02C0">
      <w:start w:val="1"/>
      <w:numFmt w:val="bullet"/>
      <w:lvlText w:val="▪"/>
      <w:lvlJc w:val="left"/>
      <w:pPr>
        <w:tabs>
          <w:tab w:val="left" w:pos="1440"/>
        </w:tabs>
        <w:ind w:left="581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7ACC58">
      <w:start w:val="1"/>
      <w:numFmt w:val="bullet"/>
      <w:lvlText w:val="▪"/>
      <w:lvlJc w:val="left"/>
      <w:pPr>
        <w:tabs>
          <w:tab w:val="left" w:pos="1440"/>
        </w:tabs>
        <w:ind w:left="6531" w:hanging="41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E324C2"/>
    <w:multiLevelType w:val="hybridMultilevel"/>
    <w:tmpl w:val="E8FC8B40"/>
    <w:numStyleLink w:val="ImportedStyle12"/>
  </w:abstractNum>
  <w:num w:numId="1">
    <w:abstractNumId w:val="7"/>
  </w:num>
  <w:num w:numId="2">
    <w:abstractNumId w:val="17"/>
  </w:num>
  <w:num w:numId="3">
    <w:abstractNumId w:val="1"/>
  </w:num>
  <w:num w:numId="4">
    <w:abstractNumId w:val="13"/>
  </w:num>
  <w:num w:numId="5">
    <w:abstractNumId w:val="17"/>
    <w:lvlOverride w:ilvl="0">
      <w:startOverride w:val="2"/>
    </w:lvlOverride>
  </w:num>
  <w:num w:numId="6">
    <w:abstractNumId w:val="3"/>
  </w:num>
  <w:num w:numId="7">
    <w:abstractNumId w:val="19"/>
  </w:num>
  <w:num w:numId="8">
    <w:abstractNumId w:val="2"/>
  </w:num>
  <w:num w:numId="9">
    <w:abstractNumId w:val="0"/>
  </w:num>
  <w:num w:numId="10">
    <w:abstractNumId w:val="0"/>
    <w:lvlOverride w:ilvl="0">
      <w:lvl w:ilvl="0" w:tplc="1E82C448">
        <w:start w:val="1"/>
        <w:numFmt w:val="bullet"/>
        <w:lvlText w:val="•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48D98">
        <w:start w:val="1"/>
        <w:numFmt w:val="bullet"/>
        <w:lvlText w:val="o"/>
        <w:lvlJc w:val="left"/>
        <w:pPr>
          <w:ind w:left="149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1CD8FC">
        <w:start w:val="1"/>
        <w:numFmt w:val="bullet"/>
        <w:lvlText w:val="▪"/>
        <w:lvlJc w:val="left"/>
        <w:pPr>
          <w:ind w:left="221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A68484">
        <w:start w:val="1"/>
        <w:numFmt w:val="bullet"/>
        <w:lvlText w:val="•"/>
        <w:lvlJc w:val="left"/>
        <w:pPr>
          <w:ind w:left="293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72236A">
        <w:start w:val="1"/>
        <w:numFmt w:val="bullet"/>
        <w:lvlText w:val="o"/>
        <w:lvlJc w:val="left"/>
        <w:pPr>
          <w:ind w:left="365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E295C4">
        <w:start w:val="1"/>
        <w:numFmt w:val="bullet"/>
        <w:lvlText w:val="▪"/>
        <w:lvlJc w:val="left"/>
        <w:pPr>
          <w:ind w:left="437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767C7E">
        <w:start w:val="1"/>
        <w:numFmt w:val="bullet"/>
        <w:lvlText w:val="•"/>
        <w:lvlJc w:val="left"/>
        <w:pPr>
          <w:ind w:left="509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006E2F4">
        <w:start w:val="1"/>
        <w:numFmt w:val="bullet"/>
        <w:lvlText w:val="o"/>
        <w:lvlJc w:val="left"/>
        <w:pPr>
          <w:ind w:left="581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D229B2">
        <w:start w:val="1"/>
        <w:numFmt w:val="bullet"/>
        <w:lvlText w:val="▪"/>
        <w:lvlJc w:val="left"/>
        <w:pPr>
          <w:ind w:left="6531" w:hanging="411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1"/>
  </w:num>
  <w:num w:numId="12">
    <w:abstractNumId w:val="18"/>
  </w:num>
  <w:num w:numId="13">
    <w:abstractNumId w:val="12"/>
  </w:num>
  <w:num w:numId="14">
    <w:abstractNumId w:val="6"/>
  </w:num>
  <w:num w:numId="15">
    <w:abstractNumId w:val="14"/>
  </w:num>
  <w:num w:numId="16">
    <w:abstractNumId w:val="4"/>
  </w:num>
  <w:num w:numId="17">
    <w:abstractNumId w:val="15"/>
  </w:num>
  <w:num w:numId="18">
    <w:abstractNumId w:val="9"/>
  </w:num>
  <w:num w:numId="19">
    <w:abstractNumId w:val="11"/>
  </w:num>
  <w:num w:numId="20">
    <w:abstractNumId w:val="22"/>
  </w:num>
  <w:num w:numId="21">
    <w:abstractNumId w:val="23"/>
  </w:num>
  <w:num w:numId="22">
    <w:abstractNumId w:val="24"/>
  </w:num>
  <w:num w:numId="23">
    <w:abstractNumId w:val="20"/>
  </w:num>
  <w:num w:numId="24">
    <w:abstractNumId w:val="8"/>
  </w:num>
  <w:num w:numId="25">
    <w:abstractNumId w:val="5"/>
  </w:num>
  <w:num w:numId="26">
    <w:abstractNumId w:val="27"/>
  </w:num>
  <w:num w:numId="27">
    <w:abstractNumId w:val="26"/>
  </w:num>
  <w:num w:numId="28">
    <w:abstractNumId w:val="16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2A"/>
    <w:rsid w:val="00056643"/>
    <w:rsid w:val="00120572"/>
    <w:rsid w:val="00246C6F"/>
    <w:rsid w:val="003B5F4F"/>
    <w:rsid w:val="0053742A"/>
    <w:rsid w:val="00655A33"/>
    <w:rsid w:val="006E362F"/>
    <w:rsid w:val="008B5610"/>
    <w:rsid w:val="00C100D6"/>
    <w:rsid w:val="00E62B77"/>
    <w:rsid w:val="00E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02784"/>
  <w15:docId w15:val="{BF16FDA3-6958-FC40-BA3E-9AF9EE51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5"/>
      </w:numPr>
    </w:pPr>
  </w:style>
  <w:style w:type="numbering" w:customStyle="1" w:styleId="ImportedStyle13">
    <w:name w:val="Imported Style 13"/>
    <w:pPr>
      <w:numPr>
        <w:numId w:val="27"/>
      </w:numPr>
    </w:pPr>
  </w:style>
  <w:style w:type="numbering" w:customStyle="1" w:styleId="ImportedStyle14">
    <w:name w:val="Imported Style 14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Cardamone, Carolin</cp:lastModifiedBy>
  <cp:revision>2</cp:revision>
  <dcterms:created xsi:type="dcterms:W3CDTF">2020-06-01T19:27:00Z</dcterms:created>
  <dcterms:modified xsi:type="dcterms:W3CDTF">2020-06-01T19:27:00Z</dcterms:modified>
</cp:coreProperties>
</file>